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F1" w:rsidRDefault="005D4AF1" w:rsidP="007A4B82">
      <w:pPr>
        <w:spacing w:after="0" w:line="240" w:lineRule="auto"/>
        <w:jc w:val="right"/>
        <w:rPr>
          <w:rFonts w:ascii="Times New Roman" w:hAnsi="Times New Roman"/>
          <w:sz w:val="28"/>
          <w:szCs w:val="28"/>
        </w:rPr>
      </w:pPr>
      <w:bookmarkStart w:id="0" w:name="_GoBack"/>
      <w:bookmarkEnd w:id="0"/>
      <w:r w:rsidRPr="007A4B82">
        <w:rPr>
          <w:rFonts w:ascii="Times New Roman" w:hAnsi="Times New Roman"/>
          <w:sz w:val="28"/>
          <w:szCs w:val="28"/>
          <w:highlight w:val="yellow"/>
        </w:rPr>
        <w:t xml:space="preserve">Приложение </w:t>
      </w:r>
      <w:r w:rsidR="00812A6B" w:rsidRPr="007A4B82">
        <w:rPr>
          <w:rFonts w:ascii="Times New Roman" w:hAnsi="Times New Roman"/>
          <w:sz w:val="28"/>
          <w:szCs w:val="28"/>
          <w:highlight w:val="yellow"/>
        </w:rPr>
        <w:t>1</w:t>
      </w:r>
    </w:p>
    <w:p w:rsidR="007A4B82" w:rsidRPr="007A4B82" w:rsidRDefault="007A4B82" w:rsidP="007A4B82">
      <w:pPr>
        <w:spacing w:after="0" w:line="240" w:lineRule="auto"/>
        <w:jc w:val="right"/>
        <w:rPr>
          <w:rFonts w:ascii="Times New Roman" w:hAnsi="Times New Roman"/>
          <w:sz w:val="28"/>
          <w:szCs w:val="28"/>
        </w:rPr>
      </w:pPr>
      <w:r w:rsidRPr="007A4B82">
        <w:rPr>
          <w:rFonts w:ascii="Times New Roman" w:hAnsi="Times New Roman"/>
          <w:sz w:val="28"/>
          <w:szCs w:val="28"/>
        </w:rPr>
        <w:t>к постановлению</w:t>
      </w:r>
    </w:p>
    <w:p w:rsidR="007A4B82" w:rsidRPr="007A4B82" w:rsidRDefault="007A4B82" w:rsidP="007A4B82">
      <w:pPr>
        <w:spacing w:after="0" w:line="240" w:lineRule="auto"/>
        <w:jc w:val="right"/>
        <w:rPr>
          <w:rFonts w:ascii="Times New Roman" w:hAnsi="Times New Roman"/>
          <w:sz w:val="28"/>
          <w:szCs w:val="28"/>
        </w:rPr>
      </w:pPr>
      <w:r w:rsidRPr="007A4B82">
        <w:rPr>
          <w:rFonts w:ascii="Times New Roman" w:hAnsi="Times New Roman"/>
          <w:sz w:val="28"/>
          <w:szCs w:val="28"/>
        </w:rPr>
        <w:t>от «_</w:t>
      </w:r>
      <w:r w:rsidRPr="00BE6B7B">
        <w:rPr>
          <w:rFonts w:ascii="Times New Roman" w:hAnsi="Times New Roman"/>
          <w:sz w:val="28"/>
          <w:szCs w:val="28"/>
          <w:u w:val="single"/>
        </w:rPr>
        <w:t>07</w:t>
      </w:r>
      <w:r w:rsidRPr="007A4B82">
        <w:rPr>
          <w:rFonts w:ascii="Times New Roman" w:hAnsi="Times New Roman"/>
          <w:sz w:val="28"/>
          <w:szCs w:val="28"/>
        </w:rPr>
        <w:t>_»  _</w:t>
      </w:r>
      <w:r w:rsidRPr="00BE6B7B">
        <w:rPr>
          <w:rFonts w:ascii="Times New Roman" w:hAnsi="Times New Roman"/>
          <w:sz w:val="28"/>
          <w:szCs w:val="28"/>
          <w:u w:val="single"/>
        </w:rPr>
        <w:t>сентября</w:t>
      </w:r>
      <w:r w:rsidRPr="007A4B82">
        <w:rPr>
          <w:rFonts w:ascii="Times New Roman" w:hAnsi="Times New Roman"/>
          <w:sz w:val="28"/>
          <w:szCs w:val="28"/>
        </w:rPr>
        <w:t>_2017 года №_</w:t>
      </w:r>
      <w:r w:rsidRPr="00BE6B7B">
        <w:rPr>
          <w:rFonts w:ascii="Times New Roman" w:hAnsi="Times New Roman"/>
          <w:sz w:val="28"/>
          <w:szCs w:val="28"/>
          <w:u w:val="single"/>
        </w:rPr>
        <w:t>73/01-04</w:t>
      </w:r>
      <w:r w:rsidRPr="007A4B82">
        <w:rPr>
          <w:rFonts w:ascii="Times New Roman" w:hAnsi="Times New Roman"/>
          <w:sz w:val="28"/>
          <w:szCs w:val="28"/>
        </w:rPr>
        <w:t>_</w:t>
      </w:r>
    </w:p>
    <w:p w:rsidR="005D4AF1" w:rsidRDefault="005D4AF1" w:rsidP="005D4AF1">
      <w:pPr>
        <w:spacing w:after="0" w:line="240" w:lineRule="auto"/>
        <w:jc w:val="center"/>
        <w:rPr>
          <w:rFonts w:ascii="Times New Roman" w:hAnsi="Times New Roman"/>
          <w:sz w:val="28"/>
          <w:szCs w:val="28"/>
        </w:rPr>
      </w:pPr>
    </w:p>
    <w:p w:rsidR="00AC6472" w:rsidRDefault="00AC6472" w:rsidP="005D4AF1">
      <w:pPr>
        <w:spacing w:after="0" w:line="240" w:lineRule="auto"/>
        <w:jc w:val="center"/>
        <w:rPr>
          <w:rFonts w:ascii="Times New Roman" w:hAnsi="Times New Roman"/>
          <w:sz w:val="28"/>
          <w:szCs w:val="28"/>
        </w:rPr>
      </w:pPr>
    </w:p>
    <w:p w:rsidR="007905F9" w:rsidRDefault="00B21A96" w:rsidP="007905F9">
      <w:pPr>
        <w:pStyle w:val="ConsPlusTitle"/>
        <w:widowControl/>
        <w:jc w:val="center"/>
        <w:rPr>
          <w:b w:val="0"/>
          <w:sz w:val="28"/>
          <w:szCs w:val="28"/>
        </w:rPr>
      </w:pPr>
      <w:r w:rsidRPr="007905F9">
        <w:rPr>
          <w:b w:val="0"/>
          <w:sz w:val="28"/>
          <w:szCs w:val="28"/>
        </w:rPr>
        <w:t xml:space="preserve">Технологическая схема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4C0F93" w:rsidRPr="007905F9">
        <w:rPr>
          <w:b w:val="0"/>
          <w:sz w:val="28"/>
          <w:szCs w:val="28"/>
        </w:rPr>
        <w:t xml:space="preserve">по </w:t>
      </w:r>
      <w:r w:rsidR="006535FE" w:rsidRPr="007905F9">
        <w:rPr>
          <w:b w:val="0"/>
          <w:sz w:val="28"/>
          <w:szCs w:val="28"/>
        </w:rPr>
        <w:t>выдаче разрешений на снос или пересадку зеленых насаждений</w:t>
      </w:r>
      <w:r w:rsidR="004C0F93" w:rsidRPr="007905F9">
        <w:rPr>
          <w:b w:val="0"/>
          <w:sz w:val="28"/>
          <w:szCs w:val="28"/>
        </w:rPr>
        <w:t xml:space="preserve"> </w:t>
      </w:r>
      <w:r w:rsidR="00812A6B" w:rsidRPr="00812A6B">
        <w:rPr>
          <w:b w:val="0"/>
          <w:sz w:val="28"/>
          <w:szCs w:val="28"/>
        </w:rPr>
        <w:t>в муниципальном образовании «Новодевяткинское сельское поселение» Всеволожского муниципального района Ленинградской области</w:t>
      </w: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jc w:val="center"/>
        <w:tblInd w:w="-601" w:type="dxa"/>
        <w:tblLook w:val="04A0"/>
      </w:tblPr>
      <w:tblGrid>
        <w:gridCol w:w="484"/>
        <w:gridCol w:w="3486"/>
        <w:gridCol w:w="6201"/>
      </w:tblGrid>
      <w:tr w:rsidR="00B21A96" w:rsidRPr="0074508C" w:rsidTr="009C061F">
        <w:trPr>
          <w:jc w:val="center"/>
        </w:trPr>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5D4AF1" w:rsidRPr="0074508C" w:rsidTr="009C061F">
        <w:trPr>
          <w:jc w:val="center"/>
        </w:trPr>
        <w:tc>
          <w:tcPr>
            <w:tcW w:w="484" w:type="dxa"/>
          </w:tcPr>
          <w:p w:rsidR="005D4AF1" w:rsidRPr="0074508C" w:rsidRDefault="005D4AF1"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5D4AF1" w:rsidRPr="0074508C" w:rsidRDefault="005D4AF1" w:rsidP="006227D6">
            <w:pPr>
              <w:spacing w:after="0" w:line="240" w:lineRule="auto"/>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5D4AF1" w:rsidRPr="005167F8" w:rsidRDefault="005D4AF1" w:rsidP="006227D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Администрация </w:t>
            </w:r>
            <w:r w:rsidRPr="00C40F1A">
              <w:rPr>
                <w:rFonts w:ascii="Times New Roman" w:eastAsia="Times New Roman" w:hAnsi="Times New Roman"/>
                <w:color w:val="000000"/>
                <w:sz w:val="24"/>
                <w:szCs w:val="24"/>
              </w:rPr>
              <w:t>муниципального образования «Новодевяткинское сельское поселение» Всеволожского муниципального района Ленинградской области</w:t>
            </w:r>
          </w:p>
        </w:tc>
      </w:tr>
      <w:tr w:rsidR="005D4AF1" w:rsidRPr="0074508C" w:rsidTr="009C061F">
        <w:trPr>
          <w:jc w:val="center"/>
        </w:trPr>
        <w:tc>
          <w:tcPr>
            <w:tcW w:w="484" w:type="dxa"/>
          </w:tcPr>
          <w:p w:rsidR="005D4AF1" w:rsidRPr="0074508C" w:rsidRDefault="005D4AF1"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5D4AF1" w:rsidRPr="0074508C" w:rsidRDefault="005D4AF1" w:rsidP="006227D6">
            <w:pPr>
              <w:spacing w:after="0" w:line="240" w:lineRule="auto"/>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5D4AF1" w:rsidRPr="00CE3660" w:rsidRDefault="00CE3660" w:rsidP="006227D6">
            <w:pPr>
              <w:spacing w:after="0" w:line="240" w:lineRule="auto"/>
              <w:rPr>
                <w:rFonts w:ascii="Times New Roman" w:hAnsi="Times New Roman"/>
                <w:sz w:val="24"/>
                <w:szCs w:val="24"/>
              </w:rPr>
            </w:pPr>
            <w:r w:rsidRPr="00CE3660">
              <w:rPr>
                <w:rFonts w:ascii="Times New Roman" w:hAnsi="Times New Roman"/>
              </w:rPr>
              <w:t>10</w:t>
            </w:r>
          </w:p>
        </w:tc>
      </w:tr>
      <w:tr w:rsidR="00B21A96" w:rsidRPr="0074508C" w:rsidTr="009C061F">
        <w:trPr>
          <w:trHeight w:val="1184"/>
          <w:jc w:val="center"/>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6227D6">
            <w:pPr>
              <w:spacing w:after="0" w:line="240" w:lineRule="auto"/>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540FD7" w:rsidP="00754461">
            <w:pPr>
              <w:pStyle w:val="ConsPlusTitle"/>
              <w:widowControl/>
              <w:jc w:val="both"/>
            </w:pPr>
            <w:r w:rsidRPr="00754461">
              <w:rPr>
                <w:b w:val="0"/>
                <w:bCs w:val="0"/>
                <w:color w:val="000000"/>
              </w:rPr>
              <w:t xml:space="preserve">Муниципальная услуга по выдаче разрешения на снос или пересадку зеленых насаждений </w:t>
            </w:r>
            <w:r w:rsidR="00754461" w:rsidRPr="00754461">
              <w:rPr>
                <w:b w:val="0"/>
                <w:bCs w:val="0"/>
                <w:color w:val="000000"/>
              </w:rPr>
              <w:t>в муниципальном образовании «Новодевяткинское сельское поселение» Всеволожского муниципального района Ленинградской области</w:t>
            </w:r>
          </w:p>
        </w:tc>
      </w:tr>
      <w:tr w:rsidR="00B21A96" w:rsidRPr="0074508C" w:rsidTr="009C061F">
        <w:trPr>
          <w:jc w:val="center"/>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6227D6">
            <w:pPr>
              <w:spacing w:after="0" w:line="240" w:lineRule="auto"/>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540FD7" w:rsidP="006227D6">
            <w:pPr>
              <w:autoSpaceDE w:val="0"/>
              <w:autoSpaceDN w:val="0"/>
              <w:adjustRightInd w:val="0"/>
              <w:spacing w:after="0" w:line="240" w:lineRule="auto"/>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B21A96" w:rsidRPr="0074508C" w:rsidRDefault="00B21A96" w:rsidP="006227D6">
            <w:pPr>
              <w:pStyle w:val="ConsPlusNormal"/>
              <w:jc w:val="both"/>
              <w:rPr>
                <w:rFonts w:ascii="Times New Roman" w:hAnsi="Times New Roman" w:cs="Times New Roman"/>
                <w:sz w:val="24"/>
                <w:szCs w:val="24"/>
              </w:rPr>
            </w:pPr>
          </w:p>
        </w:tc>
      </w:tr>
      <w:tr w:rsidR="00B21A96" w:rsidRPr="0074508C" w:rsidTr="009C061F">
        <w:trPr>
          <w:trHeight w:val="1010"/>
          <w:jc w:val="center"/>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6227D6">
            <w:pPr>
              <w:spacing w:after="0" w:line="240" w:lineRule="auto"/>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164CDB" w:rsidP="006227D6">
            <w:pPr>
              <w:tabs>
                <w:tab w:val="left" w:pos="426"/>
                <w:tab w:val="left" w:pos="709"/>
                <w:tab w:val="left" w:pos="1276"/>
              </w:tabs>
              <w:spacing w:after="0" w:line="240" w:lineRule="auto"/>
              <w:jc w:val="both"/>
              <w:rPr>
                <w:rFonts w:ascii="Times New Roman" w:hAnsi="Times New Roman"/>
                <w:sz w:val="24"/>
                <w:szCs w:val="24"/>
              </w:rPr>
            </w:pPr>
            <w:r w:rsidRPr="00C40F1A">
              <w:rPr>
                <w:rFonts w:ascii="Times New Roman" w:eastAsia="Times New Roman" w:hAnsi="Times New Roman"/>
                <w:color w:val="000000"/>
                <w:sz w:val="24"/>
                <w:szCs w:val="24"/>
              </w:rPr>
              <w:t>Постановление администрации от 02.06.2016г. № 77/01-04</w:t>
            </w:r>
          </w:p>
        </w:tc>
      </w:tr>
      <w:tr w:rsidR="00B21A96" w:rsidRPr="0074508C" w:rsidTr="009C061F">
        <w:trPr>
          <w:trHeight w:val="629"/>
          <w:jc w:val="center"/>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6227D6">
            <w:pPr>
              <w:spacing w:after="0" w:line="240" w:lineRule="auto"/>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6227D6">
            <w:pPr>
              <w:spacing w:after="0" w:line="240" w:lineRule="auto"/>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9C061F">
        <w:trPr>
          <w:trHeight w:val="557"/>
          <w:jc w:val="center"/>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6227D6">
            <w:pPr>
              <w:spacing w:after="0" w:line="240" w:lineRule="auto"/>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164CDB" w:rsidRDefault="00B97470" w:rsidP="006227D6">
            <w:pPr>
              <w:spacing w:after="0" w:line="240" w:lineRule="auto"/>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6227D6">
            <w:pPr>
              <w:spacing w:after="0" w:line="240" w:lineRule="auto"/>
              <w:rPr>
                <w:rFonts w:ascii="Times New Roman" w:hAnsi="Times New Roman"/>
                <w:sz w:val="24"/>
                <w:szCs w:val="24"/>
              </w:rPr>
            </w:pPr>
            <w:r w:rsidRPr="00B97470">
              <w:rPr>
                <w:rFonts w:ascii="Times New Roman" w:hAnsi="Times New Roman"/>
                <w:sz w:val="24"/>
                <w:szCs w:val="24"/>
              </w:rPr>
              <w:t xml:space="preserve">2. Единый портал государственных услуг (функций): </w:t>
            </w:r>
            <w:proofErr w:type="spellStart"/>
            <w:r w:rsidRPr="00B97470">
              <w:rPr>
                <w:rFonts w:ascii="Times New Roman" w:hAnsi="Times New Roman"/>
                <w:sz w:val="24"/>
                <w:szCs w:val="24"/>
              </w:rPr>
              <w:t>www.gosuslugi.ru</w:t>
            </w:r>
            <w:proofErr w:type="spellEnd"/>
            <w:r w:rsidRPr="00B97470">
              <w:rPr>
                <w:rFonts w:ascii="Times New Roman" w:hAnsi="Times New Roman"/>
                <w:sz w:val="24"/>
                <w:szCs w:val="24"/>
              </w:rPr>
              <w:t>;</w:t>
            </w:r>
          </w:p>
          <w:p w:rsidR="00B97470" w:rsidRPr="00B97470" w:rsidRDefault="00B97470" w:rsidP="006227D6">
            <w:pPr>
              <w:spacing w:after="0" w:line="240" w:lineRule="auto"/>
              <w:rPr>
                <w:rFonts w:ascii="Times New Roman" w:hAnsi="Times New Roman"/>
                <w:sz w:val="24"/>
                <w:szCs w:val="24"/>
              </w:rPr>
            </w:pPr>
            <w:r w:rsidRPr="00B97470">
              <w:rPr>
                <w:rFonts w:ascii="Times New Roman" w:hAnsi="Times New Roman"/>
                <w:sz w:val="24"/>
                <w:szCs w:val="24"/>
              </w:rPr>
              <w:t xml:space="preserve">3. Портал государственных услуг (функций) Ленинградской области: </w:t>
            </w:r>
            <w:proofErr w:type="spellStart"/>
            <w:r w:rsidRPr="00B97470">
              <w:rPr>
                <w:rFonts w:ascii="Times New Roman" w:hAnsi="Times New Roman"/>
                <w:sz w:val="24"/>
                <w:szCs w:val="24"/>
              </w:rPr>
              <w:t>www.gu.lenobl.ru</w:t>
            </w:r>
            <w:proofErr w:type="spellEnd"/>
          </w:p>
          <w:p w:rsidR="00B97470" w:rsidRPr="00B97470" w:rsidRDefault="00B97470" w:rsidP="006227D6">
            <w:pPr>
              <w:spacing w:after="0" w:line="240" w:lineRule="auto"/>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6227D6">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r w:rsidR="00164CDB">
              <w:rPr>
                <w:rFonts w:ascii="Times New Roman" w:eastAsia="Times New Roman" w:hAnsi="Times New Roman"/>
                <w:color w:val="000000"/>
                <w:sz w:val="24"/>
                <w:szCs w:val="24"/>
              </w:rPr>
              <w:t>http://www.novoedevyatkino.ru/.</w:t>
            </w:r>
          </w:p>
        </w:tc>
      </w:tr>
    </w:tbl>
    <w:p w:rsidR="007A4B82" w:rsidRDefault="007A4B82" w:rsidP="00602065">
      <w:pPr>
        <w:autoSpaceDE w:val="0"/>
        <w:autoSpaceDN w:val="0"/>
        <w:adjustRightInd w:val="0"/>
        <w:spacing w:after="0" w:line="240" w:lineRule="auto"/>
        <w:ind w:firstLine="567"/>
        <w:jc w:val="both"/>
        <w:rPr>
          <w:rFonts w:ascii="Times New Roman" w:eastAsia="Times New Roman" w:hAnsi="Times New Roman"/>
          <w:sz w:val="28"/>
          <w:szCs w:val="28"/>
        </w:rPr>
        <w:sectPr w:rsidR="007A4B82" w:rsidSect="00260F77">
          <w:footerReference w:type="default" r:id="rId8"/>
          <w:pgSz w:w="11906" w:h="16838"/>
          <w:pgMar w:top="1134" w:right="851" w:bottom="1134" w:left="1701" w:header="709" w:footer="709" w:gutter="0"/>
          <w:cols w:space="708"/>
          <w:titlePg/>
          <w:docGrid w:linePitch="360"/>
        </w:sectPr>
      </w:pPr>
    </w:p>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B21A96" w:rsidRDefault="00B97470" w:rsidP="007A4B82">
      <w:pPr>
        <w:spacing w:after="120" w:line="240" w:lineRule="auto"/>
        <w:ind w:firstLine="709"/>
        <w:jc w:val="center"/>
        <w:rPr>
          <w:rFonts w:ascii="Times New Roman" w:hAnsi="Times New Roman"/>
          <w:b/>
          <w:sz w:val="28"/>
          <w:szCs w:val="28"/>
        </w:rPr>
      </w:pPr>
      <w:r>
        <w:rPr>
          <w:rFonts w:ascii="Times New Roman" w:hAnsi="Times New Roman"/>
          <w:b/>
          <w:sz w:val="28"/>
          <w:szCs w:val="28"/>
        </w:rPr>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tblPr>
      <w:tblGrid>
        <w:gridCol w:w="419"/>
        <w:gridCol w:w="1532"/>
        <w:gridCol w:w="1085"/>
        <w:gridCol w:w="992"/>
        <w:gridCol w:w="1559"/>
        <w:gridCol w:w="1843"/>
        <w:gridCol w:w="1701"/>
        <w:gridCol w:w="993"/>
        <w:gridCol w:w="1134"/>
        <w:gridCol w:w="992"/>
        <w:gridCol w:w="992"/>
        <w:gridCol w:w="1417"/>
        <w:gridCol w:w="1501"/>
      </w:tblGrid>
      <w:tr w:rsidR="00DC493C" w:rsidRPr="00B97470" w:rsidTr="00F809B6">
        <w:trPr>
          <w:trHeight w:val="270"/>
          <w:jc w:val="center"/>
        </w:trPr>
        <w:tc>
          <w:tcPr>
            <w:tcW w:w="419" w:type="dxa"/>
            <w:vMerge w:val="restart"/>
            <w:vAlign w:val="center"/>
          </w:tcPr>
          <w:p w:rsidR="00DC493C" w:rsidRPr="00B97470" w:rsidRDefault="00DC493C" w:rsidP="006227D6">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6227D6">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6227D6">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6227D6">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6227D6">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6227D6">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6227D6">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118" w:type="dxa"/>
            <w:gridSpan w:val="3"/>
            <w:vAlign w:val="center"/>
          </w:tcPr>
          <w:p w:rsidR="00DC493C" w:rsidRPr="00B97470" w:rsidRDefault="00DC493C" w:rsidP="006227D6">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w:t>
            </w:r>
            <w:proofErr w:type="spellStart"/>
            <w:r w:rsidRPr="00B97470">
              <w:rPr>
                <w:rFonts w:ascii="Times New Roman" w:hAnsi="Times New Roman"/>
                <w:sz w:val="18"/>
                <w:szCs w:val="18"/>
              </w:rPr>
              <w:t>подуслуги</w:t>
            </w:r>
            <w:proofErr w:type="spellEnd"/>
            <w:r w:rsidRPr="00B97470">
              <w:rPr>
                <w:rFonts w:ascii="Times New Roman" w:hAnsi="Times New Roman"/>
                <w:sz w:val="18"/>
                <w:szCs w:val="18"/>
              </w:rPr>
              <w:t>»</w:t>
            </w:r>
          </w:p>
        </w:tc>
        <w:tc>
          <w:tcPr>
            <w:tcW w:w="1417" w:type="dxa"/>
            <w:vMerge w:val="restart"/>
            <w:vAlign w:val="center"/>
          </w:tcPr>
          <w:p w:rsidR="00DC493C" w:rsidRPr="00B97470" w:rsidRDefault="00DC493C" w:rsidP="006227D6">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6227D6">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F809B6">
        <w:trPr>
          <w:trHeight w:val="1792"/>
          <w:jc w:val="center"/>
        </w:trPr>
        <w:tc>
          <w:tcPr>
            <w:tcW w:w="419" w:type="dxa"/>
            <w:vMerge/>
            <w:vAlign w:val="center"/>
          </w:tcPr>
          <w:p w:rsidR="00DC493C" w:rsidRPr="00B97470" w:rsidRDefault="00DC493C" w:rsidP="006227D6">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6227D6">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6227D6">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
        </w:tc>
        <w:tc>
          <w:tcPr>
            <w:tcW w:w="992" w:type="dxa"/>
            <w:vAlign w:val="center"/>
          </w:tcPr>
          <w:p w:rsidR="00DC493C" w:rsidRPr="00B97470" w:rsidRDefault="00DC493C" w:rsidP="006227D6">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6227D6">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6227D6">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6227D6">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6227D6">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6227D6">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6227D6">
            <w:pPr>
              <w:spacing w:after="0" w:line="240" w:lineRule="auto"/>
              <w:jc w:val="center"/>
              <w:rPr>
                <w:rFonts w:ascii="Times New Roman" w:hAnsi="Times New Roman"/>
                <w:sz w:val="18"/>
                <w:szCs w:val="18"/>
              </w:rPr>
            </w:pPr>
            <w:proofErr w:type="gramStart"/>
            <w:r w:rsidRPr="00B97470">
              <w:rPr>
                <w:rFonts w:ascii="Times New Roman" w:hAnsi="Times New Roman"/>
                <w:sz w:val="18"/>
                <w:szCs w:val="18"/>
              </w:rPr>
              <w:t>Реквизиты НПА, являющегося основанием для взимания платы (государственной пошлины)</w:t>
            </w:r>
            <w:proofErr w:type="gramEnd"/>
          </w:p>
        </w:tc>
        <w:tc>
          <w:tcPr>
            <w:tcW w:w="992" w:type="dxa"/>
            <w:vAlign w:val="center"/>
          </w:tcPr>
          <w:p w:rsidR="00DC493C" w:rsidRPr="00B97470" w:rsidRDefault="00DC493C" w:rsidP="006227D6">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417" w:type="dxa"/>
            <w:vMerge/>
            <w:vAlign w:val="center"/>
          </w:tcPr>
          <w:p w:rsidR="00DC493C" w:rsidRPr="00B97470" w:rsidRDefault="00DC493C" w:rsidP="006227D6">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6227D6">
            <w:pPr>
              <w:spacing w:after="0" w:line="240" w:lineRule="auto"/>
              <w:jc w:val="center"/>
              <w:rPr>
                <w:rFonts w:ascii="Times New Roman" w:hAnsi="Times New Roman"/>
                <w:sz w:val="18"/>
                <w:szCs w:val="18"/>
              </w:rPr>
            </w:pPr>
          </w:p>
        </w:tc>
      </w:tr>
      <w:tr w:rsidR="00DC493C" w:rsidRPr="00B97470" w:rsidTr="00F809B6">
        <w:trPr>
          <w:trHeight w:val="70"/>
          <w:jc w:val="center"/>
        </w:trPr>
        <w:tc>
          <w:tcPr>
            <w:tcW w:w="419" w:type="dxa"/>
            <w:vAlign w:val="center"/>
          </w:tcPr>
          <w:p w:rsidR="00DC493C" w:rsidRPr="00B97470" w:rsidRDefault="00DC493C" w:rsidP="006227D6">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6227D6">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6227D6">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6227D6">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6227D6">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6227D6">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6227D6">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6227D6">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6227D6">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6227D6">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6227D6">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6227D6">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6227D6">
            <w:pPr>
              <w:numPr>
                <w:ilvl w:val="0"/>
                <w:numId w:val="11"/>
              </w:numPr>
              <w:spacing w:after="0" w:line="240" w:lineRule="auto"/>
              <w:ind w:left="0" w:firstLine="0"/>
              <w:jc w:val="center"/>
              <w:rPr>
                <w:rFonts w:ascii="Times New Roman" w:hAnsi="Times New Roman"/>
                <w:sz w:val="18"/>
                <w:szCs w:val="18"/>
              </w:rPr>
            </w:pPr>
          </w:p>
        </w:tc>
      </w:tr>
      <w:tr w:rsidR="00DC493C" w:rsidRPr="00B97470" w:rsidTr="00F809B6">
        <w:trPr>
          <w:trHeight w:val="2684"/>
          <w:jc w:val="center"/>
        </w:trPr>
        <w:tc>
          <w:tcPr>
            <w:tcW w:w="419" w:type="dxa"/>
            <w:vAlign w:val="center"/>
          </w:tcPr>
          <w:p w:rsidR="00DC493C" w:rsidRPr="00B97470" w:rsidRDefault="006C1A3D" w:rsidP="006227D6">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DC493C" w:rsidRPr="00B97470" w:rsidRDefault="00F809B6" w:rsidP="00C11CCE">
            <w:pPr>
              <w:pStyle w:val="ConsPlusTitle"/>
              <w:widowControl/>
              <w:jc w:val="both"/>
              <w:rPr>
                <w:sz w:val="18"/>
                <w:szCs w:val="18"/>
              </w:rPr>
            </w:pPr>
            <w:r>
              <w:rPr>
                <w:b w:val="0"/>
                <w:sz w:val="18"/>
                <w:szCs w:val="18"/>
              </w:rPr>
              <w:t>Выдача</w:t>
            </w:r>
            <w:r w:rsidRPr="00F809B6">
              <w:rPr>
                <w:b w:val="0"/>
                <w:sz w:val="18"/>
                <w:szCs w:val="18"/>
              </w:rPr>
              <w:t xml:space="preserve"> разрешения на снос или пересадку зеленых</w:t>
            </w:r>
          </w:p>
        </w:tc>
        <w:tc>
          <w:tcPr>
            <w:tcW w:w="1085" w:type="dxa"/>
            <w:vAlign w:val="center"/>
          </w:tcPr>
          <w:p w:rsidR="00DC493C" w:rsidRPr="00B97470" w:rsidRDefault="00DE29AB" w:rsidP="006227D6">
            <w:pPr>
              <w:pStyle w:val="ConsPlusNormal"/>
              <w:jc w:val="center"/>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6227D6">
            <w:pPr>
              <w:spacing w:after="0" w:line="240" w:lineRule="auto"/>
              <w:jc w:val="center"/>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6535F1" w:rsidP="006227D6">
            <w:pPr>
              <w:tabs>
                <w:tab w:val="left" w:pos="1134"/>
              </w:tabs>
              <w:autoSpaceDE w:val="0"/>
              <w:autoSpaceDN w:val="0"/>
              <w:adjustRightInd w:val="0"/>
              <w:spacing w:after="0" w:line="240" w:lineRule="auto"/>
              <w:jc w:val="both"/>
              <w:rPr>
                <w:rFonts w:ascii="Times New Roman" w:hAnsi="Times New Roman"/>
                <w:sz w:val="18"/>
                <w:szCs w:val="18"/>
              </w:rPr>
            </w:pPr>
            <w:r w:rsidRPr="00B97470">
              <w:rPr>
                <w:rFonts w:ascii="Times New Roman" w:hAnsi="Times New Roman"/>
                <w:sz w:val="18"/>
                <w:szCs w:val="18"/>
              </w:rPr>
              <w:t xml:space="preserve">Признание недействительности </w:t>
            </w:r>
            <w:r w:rsidR="00B97470" w:rsidRPr="00B97470">
              <w:rPr>
                <w:rFonts w:ascii="Times New Roman" w:hAnsi="Times New Roman"/>
                <w:sz w:val="18"/>
                <w:szCs w:val="18"/>
              </w:rPr>
              <w:t>ЭЦП</w:t>
            </w:r>
          </w:p>
        </w:tc>
        <w:tc>
          <w:tcPr>
            <w:tcW w:w="1843" w:type="dxa"/>
            <w:vAlign w:val="center"/>
          </w:tcPr>
          <w:p w:rsidR="00B97470" w:rsidRPr="00B97470" w:rsidRDefault="00B97470" w:rsidP="006227D6">
            <w:pPr>
              <w:pStyle w:val="ac"/>
              <w:numPr>
                <w:ilvl w:val="0"/>
                <w:numId w:val="16"/>
              </w:numPr>
              <w:tabs>
                <w:tab w:val="left" w:pos="318"/>
              </w:tabs>
              <w:autoSpaceDE w:val="0"/>
              <w:autoSpaceDN w:val="0"/>
              <w:adjustRightInd w:val="0"/>
              <w:spacing w:after="0" w:line="240" w:lineRule="auto"/>
              <w:ind w:left="0" w:firstLine="0"/>
              <w:jc w:val="both"/>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6535F1" w:rsidRPr="00B97470" w:rsidRDefault="00B97470" w:rsidP="006227D6">
            <w:pPr>
              <w:pStyle w:val="ac"/>
              <w:numPr>
                <w:ilvl w:val="0"/>
                <w:numId w:val="16"/>
              </w:numPr>
              <w:tabs>
                <w:tab w:val="left" w:pos="318"/>
              </w:tabs>
              <w:autoSpaceDE w:val="0"/>
              <w:autoSpaceDN w:val="0"/>
              <w:adjustRightInd w:val="0"/>
              <w:spacing w:after="0" w:line="240" w:lineRule="auto"/>
              <w:ind w:left="0" w:firstLine="0"/>
              <w:jc w:val="both"/>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p w:rsidR="00DC493C" w:rsidRPr="00B97470" w:rsidRDefault="00DC493C" w:rsidP="006227D6">
            <w:pPr>
              <w:pStyle w:val="ConsPlusNormal"/>
              <w:tabs>
                <w:tab w:val="left" w:pos="318"/>
                <w:tab w:val="left" w:pos="459"/>
              </w:tabs>
              <w:jc w:val="both"/>
              <w:rPr>
                <w:rFonts w:ascii="Times New Roman" w:hAnsi="Times New Roman" w:cs="Times New Roman"/>
                <w:sz w:val="18"/>
                <w:szCs w:val="18"/>
              </w:rPr>
            </w:pPr>
          </w:p>
        </w:tc>
        <w:tc>
          <w:tcPr>
            <w:tcW w:w="1701" w:type="dxa"/>
            <w:vAlign w:val="center"/>
          </w:tcPr>
          <w:p w:rsidR="00DC493C" w:rsidRPr="00B97470" w:rsidRDefault="006535F1" w:rsidP="006227D6">
            <w:pPr>
              <w:pStyle w:val="ConsPlusNormal"/>
              <w:tabs>
                <w:tab w:val="left" w:pos="317"/>
              </w:tabs>
              <w:jc w:val="center"/>
              <w:rPr>
                <w:rFonts w:ascii="Times New Roman" w:hAnsi="Times New Roman"/>
                <w:sz w:val="18"/>
                <w:szCs w:val="18"/>
              </w:rPr>
            </w:pPr>
            <w:r w:rsidRPr="00B97470">
              <w:rPr>
                <w:rFonts w:ascii="Times New Roman" w:hAnsi="Times New Roman" w:cs="Times New Roman"/>
                <w:sz w:val="18"/>
                <w:szCs w:val="18"/>
              </w:rPr>
              <w:t>Нет</w:t>
            </w:r>
          </w:p>
        </w:tc>
        <w:tc>
          <w:tcPr>
            <w:tcW w:w="993" w:type="dxa"/>
            <w:vAlign w:val="center"/>
          </w:tcPr>
          <w:p w:rsidR="00DC493C" w:rsidRPr="00B97470" w:rsidRDefault="009C01E8" w:rsidP="006227D6">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1134" w:type="dxa"/>
            <w:vAlign w:val="center"/>
          </w:tcPr>
          <w:p w:rsidR="00DC493C" w:rsidRPr="00B97470" w:rsidRDefault="00DE29AB" w:rsidP="006227D6">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DE29AB" w:rsidP="006227D6">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992" w:type="dxa"/>
            <w:vAlign w:val="center"/>
          </w:tcPr>
          <w:p w:rsidR="00DC493C" w:rsidRPr="00B97470" w:rsidRDefault="00DE29AB" w:rsidP="006227D6">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417" w:type="dxa"/>
            <w:vAlign w:val="center"/>
          </w:tcPr>
          <w:p w:rsidR="00164CDB" w:rsidRPr="00164CDB" w:rsidRDefault="00164CDB" w:rsidP="006227D6">
            <w:pPr>
              <w:spacing w:after="0" w:line="240" w:lineRule="auto"/>
              <w:rPr>
                <w:rFonts w:ascii="Times New Roman" w:eastAsia="Times New Roman" w:hAnsi="Times New Roman"/>
                <w:sz w:val="18"/>
                <w:szCs w:val="18"/>
              </w:rPr>
            </w:pPr>
            <w:r w:rsidRPr="00164CDB">
              <w:rPr>
                <w:rFonts w:ascii="Times New Roman" w:eastAsia="Times New Roman" w:hAnsi="Times New Roman"/>
                <w:sz w:val="18"/>
                <w:szCs w:val="18"/>
              </w:rPr>
              <w:t>Администрация муниципального образования «Новодевяткинское сельское поселение» Всеволожского муниципального района Ленинградской области;</w:t>
            </w:r>
          </w:p>
          <w:p w:rsidR="0074508C" w:rsidRPr="00B97470" w:rsidRDefault="0074508C" w:rsidP="006227D6">
            <w:pPr>
              <w:spacing w:after="0" w:line="240" w:lineRule="auto"/>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164CDB" w:rsidRDefault="0074508C" w:rsidP="006227D6">
            <w:pPr>
              <w:spacing w:after="0" w:line="240" w:lineRule="auto"/>
              <w:contextualSpacing/>
              <w:rPr>
                <w:rFonts w:ascii="Times New Roman" w:eastAsia="Times New Roman" w:hAnsi="Times New Roman"/>
                <w:sz w:val="18"/>
                <w:szCs w:val="18"/>
              </w:rPr>
            </w:pPr>
          </w:p>
          <w:p w:rsidR="00DC493C" w:rsidRPr="00164CDB" w:rsidRDefault="0074508C" w:rsidP="006227D6">
            <w:pPr>
              <w:spacing w:after="0" w:line="240" w:lineRule="auto"/>
              <w:contextualSpacing/>
              <w:rPr>
                <w:rFonts w:ascii="Times New Roman" w:eastAsia="Times New Roman" w:hAnsi="Times New Roman"/>
                <w:sz w:val="18"/>
                <w:szCs w:val="18"/>
              </w:rPr>
            </w:pPr>
            <w:r w:rsidRPr="00164CDB">
              <w:rPr>
                <w:rFonts w:ascii="Times New Roman" w:eastAsia="Times New Roman" w:hAnsi="Times New Roman"/>
                <w:sz w:val="18"/>
                <w:szCs w:val="18"/>
              </w:rPr>
              <w:t>Почтовая связь</w:t>
            </w:r>
          </w:p>
        </w:tc>
        <w:tc>
          <w:tcPr>
            <w:tcW w:w="1501" w:type="dxa"/>
            <w:vAlign w:val="center"/>
          </w:tcPr>
          <w:p w:rsidR="00164CDB" w:rsidRPr="00164CDB" w:rsidRDefault="00164CDB" w:rsidP="006227D6">
            <w:pPr>
              <w:spacing w:after="0" w:line="240" w:lineRule="auto"/>
              <w:rPr>
                <w:rFonts w:ascii="Times New Roman" w:eastAsia="Times New Roman" w:hAnsi="Times New Roman"/>
                <w:sz w:val="18"/>
                <w:szCs w:val="18"/>
              </w:rPr>
            </w:pPr>
            <w:r w:rsidRPr="00164CDB">
              <w:rPr>
                <w:rFonts w:ascii="Times New Roman" w:eastAsia="Times New Roman" w:hAnsi="Times New Roman"/>
                <w:sz w:val="18"/>
                <w:szCs w:val="18"/>
              </w:rPr>
              <w:t>Администрация муниципального образования «Новодевяткинское сельское поселение» Всеволожского муниципального района Ленинградской области;</w:t>
            </w:r>
          </w:p>
          <w:p w:rsidR="0074508C" w:rsidRPr="00B97470" w:rsidRDefault="0074508C" w:rsidP="006227D6">
            <w:pPr>
              <w:spacing w:after="0" w:line="240" w:lineRule="auto"/>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164CDB" w:rsidRDefault="0074508C" w:rsidP="006227D6">
            <w:pPr>
              <w:spacing w:after="0" w:line="240" w:lineRule="auto"/>
              <w:contextualSpacing/>
              <w:rPr>
                <w:rFonts w:ascii="Times New Roman" w:eastAsia="Times New Roman" w:hAnsi="Times New Roman"/>
                <w:sz w:val="18"/>
                <w:szCs w:val="18"/>
              </w:rPr>
            </w:pPr>
            <w:r w:rsidRPr="00164CDB">
              <w:rPr>
                <w:rFonts w:ascii="Times New Roman" w:eastAsia="Times New Roman" w:hAnsi="Times New Roman"/>
                <w:sz w:val="18"/>
                <w:szCs w:val="18"/>
              </w:rPr>
              <w:t>Почтовая связь</w:t>
            </w:r>
          </w:p>
          <w:p w:rsidR="00DC493C" w:rsidRPr="00164CDB" w:rsidRDefault="00DC493C" w:rsidP="006227D6">
            <w:pPr>
              <w:spacing w:after="0" w:line="240" w:lineRule="auto"/>
              <w:rPr>
                <w:rFonts w:ascii="Times New Roman" w:eastAsia="Times New Roman" w:hAnsi="Times New Roman"/>
                <w:sz w:val="18"/>
                <w:szCs w:val="18"/>
              </w:rPr>
            </w:pPr>
          </w:p>
        </w:tc>
      </w:tr>
    </w:tbl>
    <w:p w:rsidR="006227D6" w:rsidRDefault="006227D6" w:rsidP="00DC70D2">
      <w:pPr>
        <w:spacing w:after="0" w:line="240" w:lineRule="auto"/>
        <w:rPr>
          <w:rFonts w:ascii="Times New Roman" w:hAnsi="Times New Roman"/>
          <w:b/>
          <w:sz w:val="28"/>
          <w:szCs w:val="28"/>
        </w:rPr>
      </w:pPr>
    </w:p>
    <w:p w:rsidR="006227D6" w:rsidRDefault="006227D6" w:rsidP="00DC70D2">
      <w:pPr>
        <w:spacing w:after="0" w:line="240" w:lineRule="auto"/>
        <w:rPr>
          <w:rFonts w:ascii="Times New Roman" w:hAnsi="Times New Roman"/>
          <w:b/>
          <w:sz w:val="28"/>
          <w:szCs w:val="28"/>
        </w:rPr>
      </w:pPr>
    </w:p>
    <w:p w:rsidR="006227D6" w:rsidRDefault="006227D6" w:rsidP="00DC70D2">
      <w:pPr>
        <w:spacing w:after="0" w:line="240" w:lineRule="auto"/>
        <w:rPr>
          <w:rFonts w:ascii="Times New Roman" w:hAnsi="Times New Roman"/>
          <w:b/>
          <w:sz w:val="28"/>
          <w:szCs w:val="28"/>
        </w:rPr>
      </w:pPr>
    </w:p>
    <w:p w:rsidR="00A301FA" w:rsidRPr="00AF21E8" w:rsidRDefault="0004397B" w:rsidP="00260F77">
      <w:pPr>
        <w:spacing w:after="0" w:line="240" w:lineRule="auto"/>
        <w:jc w:val="center"/>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proofErr w:type="gramStart"/>
            <w:r w:rsidRPr="00270EEA">
              <w:rPr>
                <w:rFonts w:ascii="Times New Roman" w:hAnsi="Times New Roman"/>
                <w:sz w:val="20"/>
                <w:szCs w:val="20"/>
              </w:rPr>
              <w:t>действительной</w:t>
            </w:r>
            <w:proofErr w:type="gramEnd"/>
            <w:r w:rsidRPr="00270EEA">
              <w:rPr>
                <w:rFonts w:ascii="Times New Roman" w:hAnsi="Times New Roman"/>
                <w:sz w:val="20"/>
                <w:szCs w:val="20"/>
              </w:rPr>
              <w:t xml:space="preserve">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 xml:space="preserve">назначении или </w:t>
            </w:r>
            <w:proofErr w:type="gramStart"/>
            <w:r w:rsidRPr="00270EEA">
              <w:rPr>
                <w:rFonts w:ascii="Times New Roman" w:hAnsi="Times New Roman"/>
                <w:sz w:val="20"/>
                <w:szCs w:val="20"/>
              </w:rPr>
              <w:t>об</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proofErr w:type="gramStart"/>
            <w:r w:rsidRPr="00270EEA">
              <w:rPr>
                <w:rFonts w:ascii="Times New Roman" w:hAnsi="Times New Roman"/>
                <w:sz w:val="20"/>
                <w:szCs w:val="20"/>
              </w:rPr>
              <w:t>избрании</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-информацию о праве физического лица действовать </w:t>
            </w:r>
            <w:proofErr w:type="gramStart"/>
            <w:r w:rsidRPr="00270EEA">
              <w:rPr>
                <w:rFonts w:ascii="Times New Roman" w:hAnsi="Times New Roman"/>
                <w:sz w:val="20"/>
                <w:szCs w:val="20"/>
              </w:rPr>
              <w:t>от</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 xml:space="preserve">олжно быть действительным на срок обращения </w:t>
            </w:r>
            <w:proofErr w:type="gramStart"/>
            <w:r w:rsidRPr="00270EEA">
              <w:rPr>
                <w:rFonts w:ascii="Times New Roman" w:hAnsi="Times New Roman"/>
                <w:sz w:val="20"/>
                <w:szCs w:val="20"/>
              </w:rPr>
              <w:t>за</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заявителя и </w:t>
            </w:r>
            <w:proofErr w:type="gramStart"/>
            <w:r w:rsidRPr="00270EEA">
              <w:rPr>
                <w:rFonts w:ascii="Times New Roman" w:hAnsi="Times New Roman"/>
                <w:sz w:val="20"/>
                <w:szCs w:val="20"/>
              </w:rPr>
              <w:t>подписана</w:t>
            </w:r>
            <w:proofErr w:type="gramEnd"/>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 и </w:t>
            </w:r>
            <w:proofErr w:type="spellStart"/>
            <w:proofErr w:type="gramStart"/>
            <w:r w:rsidRPr="00270EEA">
              <w:rPr>
                <w:rFonts w:ascii="Times New Roman" w:hAnsi="Times New Roman"/>
                <w:sz w:val="20"/>
                <w:szCs w:val="20"/>
              </w:rPr>
              <w:t>др</w:t>
            </w:r>
            <w:proofErr w:type="spellEnd"/>
            <w:proofErr w:type="gramEnd"/>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260F77">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6227D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6227D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6227D6">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6227D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6227D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6227D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6227D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6227D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6227D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6227D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6227D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6227D6">
            <w:pPr>
              <w:spacing w:after="0" w:line="240" w:lineRule="auto"/>
              <w:rPr>
                <w:rFonts w:ascii="Times New Roman" w:hAnsi="Times New Roman"/>
                <w:color w:val="FF0000"/>
                <w:sz w:val="20"/>
                <w:szCs w:val="20"/>
              </w:rPr>
            </w:pPr>
          </w:p>
          <w:p w:rsidR="009C6584" w:rsidRPr="00702719" w:rsidRDefault="009C6584" w:rsidP="006227D6">
            <w:pPr>
              <w:spacing w:after="0" w:line="240" w:lineRule="auto"/>
              <w:rPr>
                <w:rFonts w:ascii="Times New Roman" w:hAnsi="Times New Roman"/>
                <w:sz w:val="20"/>
                <w:szCs w:val="20"/>
              </w:rPr>
            </w:pPr>
          </w:p>
        </w:tc>
        <w:tc>
          <w:tcPr>
            <w:tcW w:w="2676" w:type="dxa"/>
          </w:tcPr>
          <w:p w:rsidR="009C6584" w:rsidRPr="00BF3C82" w:rsidRDefault="009C6584" w:rsidP="006227D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6227D6">
            <w:pPr>
              <w:pStyle w:val="ConsPlusNormal"/>
              <w:ind w:firstLine="540"/>
              <w:jc w:val="both"/>
              <w:rPr>
                <w:rFonts w:ascii="Times New Roman" w:hAnsi="Times New Roman"/>
                <w:sz w:val="20"/>
              </w:rPr>
            </w:pPr>
          </w:p>
        </w:tc>
        <w:tc>
          <w:tcPr>
            <w:tcW w:w="2187" w:type="dxa"/>
          </w:tcPr>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6227D6">
            <w:pPr>
              <w:pStyle w:val="ConsPlusTitle"/>
              <w:widowControl/>
              <w:tabs>
                <w:tab w:val="left" w:pos="0"/>
              </w:tabs>
              <w:jc w:val="both"/>
              <w:rPr>
                <w:b w:val="0"/>
                <w:bCs w:val="0"/>
                <w:sz w:val="20"/>
                <w:szCs w:val="20"/>
              </w:rPr>
            </w:pPr>
            <w:proofErr w:type="gramStart"/>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9C6584" w:rsidRPr="004677DF" w:rsidRDefault="009C6584" w:rsidP="006227D6">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6227D6">
            <w:pPr>
              <w:pStyle w:val="ConsPlusTitle"/>
              <w:widowControl/>
              <w:tabs>
                <w:tab w:val="left" w:pos="0"/>
              </w:tabs>
              <w:jc w:val="both"/>
              <w:rPr>
                <w:b w:val="0"/>
                <w:bCs w:val="0"/>
                <w:sz w:val="20"/>
                <w:szCs w:val="20"/>
              </w:rPr>
            </w:pPr>
            <w:r w:rsidRPr="004677DF">
              <w:rPr>
                <w:b w:val="0"/>
                <w:bCs w:val="0"/>
                <w:sz w:val="20"/>
                <w:szCs w:val="20"/>
              </w:rPr>
              <w:t xml:space="preserve">- для физического лица: фамилия, имя и (при наличии) отчество, место его жительства, данные документа, удостоверяющего его </w:t>
            </w:r>
            <w:r w:rsidRPr="004677DF">
              <w:rPr>
                <w:b w:val="0"/>
                <w:bCs w:val="0"/>
                <w:sz w:val="20"/>
                <w:szCs w:val="20"/>
              </w:rPr>
              <w:lastRenderedPageBreak/>
              <w:t>личность;</w:t>
            </w:r>
          </w:p>
          <w:p w:rsidR="009C6584" w:rsidRPr="004677DF" w:rsidRDefault="009C6584" w:rsidP="006227D6">
            <w:pPr>
              <w:spacing w:after="0" w:line="240" w:lineRule="auto"/>
              <w:jc w:val="both"/>
              <w:rPr>
                <w:rFonts w:ascii="Times New Roman" w:hAnsi="Times New Roman"/>
                <w:bCs/>
                <w:sz w:val="20"/>
                <w:szCs w:val="20"/>
              </w:rPr>
            </w:pPr>
            <w:r w:rsidRPr="004677DF">
              <w:rPr>
                <w:rFonts w:ascii="Times New Roman" w:hAnsi="Times New Roman"/>
                <w:bCs/>
                <w:sz w:val="20"/>
                <w:szCs w:val="20"/>
              </w:rPr>
              <w:t>б) основание для сноса или пересадки зеленых насаждений;</w:t>
            </w:r>
          </w:p>
          <w:p w:rsidR="009C6584" w:rsidRPr="004677DF" w:rsidRDefault="009C6584" w:rsidP="006227D6">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6227D6">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6227D6">
            <w:pPr>
              <w:pStyle w:val="ConsPlusTitle"/>
              <w:widowControl/>
              <w:tabs>
                <w:tab w:val="left" w:pos="0"/>
              </w:tabs>
              <w:jc w:val="both"/>
              <w:rPr>
                <w:b w:val="0"/>
                <w:sz w:val="20"/>
                <w:szCs w:val="20"/>
              </w:rPr>
            </w:pPr>
            <w:proofErr w:type="spellStart"/>
            <w:r w:rsidRPr="004677DF">
              <w:rPr>
                <w:b w:val="0"/>
                <w:sz w:val="20"/>
                <w:szCs w:val="20"/>
              </w:rPr>
              <w:t>д</w:t>
            </w:r>
            <w:proofErr w:type="spellEnd"/>
            <w:r w:rsidRPr="004677DF">
              <w:rPr>
                <w:b w:val="0"/>
                <w:sz w:val="20"/>
                <w:szCs w:val="20"/>
              </w:rPr>
              <w:t xml:space="preserve">) в случае пересадки указание на предполагаемое место пересадки зеленых насаждений. </w:t>
            </w:r>
          </w:p>
          <w:p w:rsidR="009C6584" w:rsidRPr="00702719" w:rsidRDefault="009C6584" w:rsidP="006227D6">
            <w:pPr>
              <w:spacing w:after="0" w:line="240" w:lineRule="auto"/>
              <w:rPr>
                <w:rFonts w:ascii="Times New Roman" w:hAnsi="Times New Roman"/>
                <w:sz w:val="20"/>
                <w:szCs w:val="20"/>
              </w:rPr>
            </w:pPr>
          </w:p>
        </w:tc>
        <w:tc>
          <w:tcPr>
            <w:tcW w:w="1660" w:type="dxa"/>
          </w:tcPr>
          <w:p w:rsidR="009C6584" w:rsidRDefault="009C6584" w:rsidP="006227D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6227D6">
            <w:pPr>
              <w:spacing w:after="0" w:line="240" w:lineRule="auto"/>
              <w:rPr>
                <w:rFonts w:ascii="Times New Roman" w:hAnsi="Times New Roman"/>
                <w:sz w:val="20"/>
                <w:szCs w:val="20"/>
              </w:rPr>
            </w:pPr>
          </w:p>
        </w:tc>
        <w:tc>
          <w:tcPr>
            <w:tcW w:w="1610" w:type="dxa"/>
          </w:tcPr>
          <w:p w:rsidR="009C6584" w:rsidRDefault="009C6584" w:rsidP="006227D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6227D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6227D6">
            <w:pPr>
              <w:spacing w:after="0" w:line="240" w:lineRule="auto"/>
              <w:rPr>
                <w:rFonts w:ascii="Times New Roman" w:hAnsi="Times New Roman"/>
                <w:sz w:val="20"/>
                <w:szCs w:val="20"/>
              </w:rPr>
            </w:pPr>
          </w:p>
        </w:tc>
        <w:tc>
          <w:tcPr>
            <w:tcW w:w="2369" w:type="dxa"/>
          </w:tcPr>
          <w:p w:rsidR="009C6584" w:rsidRPr="004677DF" w:rsidRDefault="009C6584" w:rsidP="006227D6">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6227D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6227D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6227D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6227D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6227D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6227D6">
            <w:pPr>
              <w:spacing w:after="0" w:line="240" w:lineRule="auto"/>
              <w:rPr>
                <w:rFonts w:ascii="Times New Roman" w:hAnsi="Times New Roman"/>
                <w:sz w:val="20"/>
                <w:szCs w:val="20"/>
              </w:rPr>
            </w:pPr>
          </w:p>
        </w:tc>
        <w:tc>
          <w:tcPr>
            <w:tcW w:w="2369" w:type="dxa"/>
          </w:tcPr>
          <w:p w:rsidR="009C6584" w:rsidRPr="004677DF" w:rsidRDefault="009C6584" w:rsidP="006227D6">
            <w:pPr>
              <w:spacing w:after="0" w:line="240" w:lineRule="auto"/>
              <w:jc w:val="both"/>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6227D6">
            <w:pPr>
              <w:spacing w:after="0" w:line="240" w:lineRule="auto"/>
              <w:jc w:val="both"/>
              <w:rPr>
                <w:rFonts w:ascii="Times New Roman" w:hAnsi="Times New Roman"/>
                <w:sz w:val="20"/>
                <w:szCs w:val="20"/>
              </w:rPr>
            </w:pPr>
          </w:p>
        </w:tc>
        <w:tc>
          <w:tcPr>
            <w:tcW w:w="2676" w:type="dxa"/>
          </w:tcPr>
          <w:p w:rsidR="009C6584" w:rsidRPr="004677DF" w:rsidRDefault="009C6584" w:rsidP="006227D6">
            <w:pPr>
              <w:spacing w:after="0" w:line="240" w:lineRule="auto"/>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6227D6">
            <w:pPr>
              <w:spacing w:after="0" w:line="240" w:lineRule="auto"/>
              <w:jc w:val="both"/>
              <w:rPr>
                <w:rFonts w:ascii="Times New Roman" w:hAnsi="Times New Roman"/>
                <w:sz w:val="20"/>
                <w:szCs w:val="20"/>
              </w:rPr>
            </w:pPr>
          </w:p>
        </w:tc>
        <w:tc>
          <w:tcPr>
            <w:tcW w:w="2187" w:type="dxa"/>
          </w:tcPr>
          <w:p w:rsidR="009C6584" w:rsidRDefault="009C6584" w:rsidP="006227D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6227D6">
            <w:pPr>
              <w:spacing w:after="0" w:line="240" w:lineRule="auto"/>
              <w:jc w:val="center"/>
              <w:rPr>
                <w:rFonts w:ascii="Times New Roman" w:hAnsi="Times New Roman"/>
                <w:sz w:val="20"/>
                <w:szCs w:val="20"/>
              </w:rPr>
            </w:pPr>
            <w:r w:rsidRPr="004677DF">
              <w:rPr>
                <w:rFonts w:ascii="Times New Roman" w:hAnsi="Times New Roman"/>
                <w:sz w:val="20"/>
                <w:szCs w:val="20"/>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w:t>
            </w:r>
            <w:r w:rsidRPr="004677DF">
              <w:rPr>
                <w:rFonts w:ascii="Times New Roman" w:hAnsi="Times New Roman"/>
                <w:sz w:val="20"/>
                <w:szCs w:val="20"/>
              </w:rPr>
              <w:lastRenderedPageBreak/>
              <w:t>согласованной в установленном порядке градостроительной документацией</w:t>
            </w:r>
          </w:p>
        </w:tc>
        <w:tc>
          <w:tcPr>
            <w:tcW w:w="2439" w:type="dxa"/>
          </w:tcPr>
          <w:p w:rsidR="009C6584" w:rsidRPr="007D77FA" w:rsidRDefault="009C6584" w:rsidP="006227D6">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6227D6">
            <w:pPr>
              <w:spacing w:after="0" w:line="240" w:lineRule="auto"/>
              <w:rPr>
                <w:rFonts w:ascii="Times New Roman" w:hAnsi="Times New Roman"/>
                <w:sz w:val="20"/>
                <w:szCs w:val="20"/>
              </w:rPr>
            </w:pPr>
          </w:p>
        </w:tc>
        <w:tc>
          <w:tcPr>
            <w:tcW w:w="2369" w:type="dxa"/>
          </w:tcPr>
          <w:p w:rsidR="009C6584" w:rsidRPr="009C6584" w:rsidRDefault="009C6584" w:rsidP="006227D6">
            <w:pPr>
              <w:spacing w:after="0" w:line="240" w:lineRule="auto"/>
              <w:jc w:val="both"/>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6227D6">
            <w:pPr>
              <w:pStyle w:val="ConsPlusNormal"/>
              <w:jc w:val="both"/>
              <w:rPr>
                <w:rFonts w:ascii="Times New Roman" w:hAnsi="Times New Roman" w:cs="Times New Roman"/>
                <w:sz w:val="20"/>
              </w:rPr>
            </w:pPr>
          </w:p>
        </w:tc>
        <w:tc>
          <w:tcPr>
            <w:tcW w:w="2676" w:type="dxa"/>
          </w:tcPr>
          <w:p w:rsidR="009C6584" w:rsidRPr="009C6584" w:rsidRDefault="009C6584" w:rsidP="006227D6">
            <w:pPr>
              <w:spacing w:after="0" w:line="240" w:lineRule="auto"/>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6227D6">
            <w:pPr>
              <w:spacing w:after="0" w:line="240" w:lineRule="auto"/>
              <w:jc w:val="both"/>
              <w:rPr>
                <w:rFonts w:ascii="Times New Roman" w:hAnsi="Times New Roman"/>
                <w:sz w:val="20"/>
                <w:szCs w:val="20"/>
              </w:rPr>
            </w:pPr>
          </w:p>
        </w:tc>
        <w:tc>
          <w:tcPr>
            <w:tcW w:w="2187" w:type="dxa"/>
          </w:tcPr>
          <w:p w:rsidR="009C6584" w:rsidRDefault="009C6584" w:rsidP="006227D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6227D6">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6227D6">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6227D6">
            <w:pPr>
              <w:spacing w:after="0" w:line="240" w:lineRule="auto"/>
              <w:jc w:val="center"/>
              <w:rPr>
                <w:rFonts w:ascii="Times New Roman" w:hAnsi="Times New Roman"/>
                <w:sz w:val="20"/>
                <w:szCs w:val="20"/>
              </w:rPr>
            </w:pPr>
          </w:p>
        </w:tc>
        <w:tc>
          <w:tcPr>
            <w:tcW w:w="2439" w:type="dxa"/>
          </w:tcPr>
          <w:p w:rsidR="009C6584" w:rsidRPr="007D77FA" w:rsidRDefault="009C6584" w:rsidP="006227D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6227D6">
            <w:pPr>
              <w:spacing w:after="0" w:line="240" w:lineRule="auto"/>
              <w:rPr>
                <w:rFonts w:ascii="Times New Roman" w:hAnsi="Times New Roman"/>
                <w:sz w:val="20"/>
                <w:szCs w:val="20"/>
              </w:rPr>
            </w:pPr>
          </w:p>
        </w:tc>
        <w:tc>
          <w:tcPr>
            <w:tcW w:w="2369" w:type="dxa"/>
          </w:tcPr>
          <w:p w:rsidR="009C6584" w:rsidRPr="009C6584" w:rsidRDefault="009C6584" w:rsidP="006227D6">
            <w:pPr>
              <w:spacing w:after="0" w:line="240" w:lineRule="auto"/>
              <w:jc w:val="both"/>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BF3C82" w:rsidRDefault="009C6584" w:rsidP="006227D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6227D6">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6227D6">
            <w:pPr>
              <w:spacing w:after="0" w:line="240" w:lineRule="auto"/>
              <w:jc w:val="center"/>
              <w:rPr>
                <w:rFonts w:ascii="Times New Roman" w:hAnsi="Times New Roman"/>
                <w:sz w:val="20"/>
                <w:szCs w:val="20"/>
              </w:rPr>
            </w:pPr>
          </w:p>
        </w:tc>
        <w:tc>
          <w:tcPr>
            <w:tcW w:w="2439" w:type="dxa"/>
          </w:tcPr>
          <w:p w:rsidR="009C6584" w:rsidRPr="007D77FA" w:rsidRDefault="009C6584" w:rsidP="006227D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6227D6">
            <w:pPr>
              <w:spacing w:after="0" w:line="240" w:lineRule="auto"/>
              <w:rPr>
                <w:rFonts w:ascii="Times New Roman" w:hAnsi="Times New Roman"/>
                <w:sz w:val="20"/>
                <w:szCs w:val="20"/>
              </w:rPr>
            </w:pPr>
          </w:p>
        </w:tc>
        <w:tc>
          <w:tcPr>
            <w:tcW w:w="2369" w:type="dxa"/>
          </w:tcPr>
          <w:p w:rsidR="009C6584" w:rsidRPr="009C6584" w:rsidRDefault="00E4598E" w:rsidP="006227D6">
            <w:pPr>
              <w:spacing w:after="0" w:line="240" w:lineRule="auto"/>
              <w:jc w:val="both"/>
              <w:rPr>
                <w:rFonts w:ascii="Times New Roman" w:hAnsi="Times New Roman"/>
                <w:color w:val="000000"/>
                <w:sz w:val="20"/>
                <w:szCs w:val="20"/>
              </w:rPr>
            </w:pPr>
            <w:r>
              <w:rPr>
                <w:rFonts w:ascii="Times New Roman" w:hAnsi="Times New Roman"/>
                <w:sz w:val="20"/>
                <w:szCs w:val="20"/>
              </w:rPr>
              <w:t>6.</w:t>
            </w:r>
            <w:r w:rsidR="009C6584" w:rsidRPr="009C6584">
              <w:rPr>
                <w:rFonts w:ascii="Times New Roman" w:hAnsi="Times New Roman"/>
                <w:sz w:val="20"/>
                <w:szCs w:val="20"/>
              </w:rPr>
              <w:t>З</w:t>
            </w:r>
            <w:r w:rsidR="009C6584"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6227D6">
            <w:pPr>
              <w:spacing w:after="0" w:line="240" w:lineRule="auto"/>
              <w:jc w:val="both"/>
              <w:rPr>
                <w:rFonts w:ascii="Times New Roman" w:hAnsi="Times New Roman"/>
                <w:sz w:val="20"/>
                <w:szCs w:val="20"/>
              </w:rPr>
            </w:pPr>
          </w:p>
        </w:tc>
        <w:tc>
          <w:tcPr>
            <w:tcW w:w="2676" w:type="dxa"/>
          </w:tcPr>
          <w:p w:rsidR="009C6584" w:rsidRPr="009C6584" w:rsidRDefault="009C6584" w:rsidP="006227D6">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6227D6">
            <w:pPr>
              <w:spacing w:after="0" w:line="240" w:lineRule="auto"/>
              <w:jc w:val="both"/>
              <w:rPr>
                <w:rFonts w:ascii="Times New Roman" w:hAnsi="Times New Roman"/>
                <w:sz w:val="20"/>
                <w:szCs w:val="20"/>
              </w:rPr>
            </w:pPr>
          </w:p>
        </w:tc>
        <w:tc>
          <w:tcPr>
            <w:tcW w:w="2187" w:type="dxa"/>
          </w:tcPr>
          <w:p w:rsidR="009C6584" w:rsidRPr="009C6584" w:rsidRDefault="009C6584" w:rsidP="006227D6">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6227D6">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6227D6">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6227D6">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6227D6">
            <w:pPr>
              <w:spacing w:after="0" w:line="240" w:lineRule="auto"/>
              <w:rPr>
                <w:rFonts w:ascii="Times New Roman" w:hAnsi="Times New Roman"/>
                <w:sz w:val="20"/>
                <w:szCs w:val="20"/>
              </w:rPr>
            </w:pPr>
          </w:p>
        </w:tc>
        <w:tc>
          <w:tcPr>
            <w:tcW w:w="2369" w:type="dxa"/>
          </w:tcPr>
          <w:p w:rsidR="009C6584" w:rsidRPr="009C6584" w:rsidRDefault="009C6584" w:rsidP="006227D6">
            <w:pPr>
              <w:spacing w:after="0" w:line="240" w:lineRule="auto"/>
              <w:jc w:val="both"/>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9C6584" w:rsidRDefault="009C6584" w:rsidP="006227D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6227D6">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6227D6">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6227D6">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6227D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6227D6">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6227D6">
            <w:pPr>
              <w:spacing w:after="0" w:line="240" w:lineRule="auto"/>
              <w:rPr>
                <w:rFonts w:ascii="Times New Roman" w:hAnsi="Times New Roman"/>
                <w:sz w:val="20"/>
                <w:szCs w:val="20"/>
              </w:rPr>
            </w:pPr>
          </w:p>
        </w:tc>
        <w:tc>
          <w:tcPr>
            <w:tcW w:w="2369" w:type="dxa"/>
          </w:tcPr>
          <w:p w:rsidR="00D84FCC" w:rsidRPr="00D84FCC" w:rsidRDefault="00D84FCC" w:rsidP="006227D6">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6227D6">
            <w:pPr>
              <w:spacing w:after="0" w:line="240" w:lineRule="auto"/>
              <w:jc w:val="both"/>
              <w:rPr>
                <w:rFonts w:ascii="Times New Roman" w:hAnsi="Times New Roman"/>
                <w:sz w:val="20"/>
                <w:szCs w:val="20"/>
              </w:rPr>
            </w:pPr>
          </w:p>
        </w:tc>
        <w:tc>
          <w:tcPr>
            <w:tcW w:w="2676" w:type="dxa"/>
          </w:tcPr>
          <w:p w:rsidR="00D84FCC" w:rsidRPr="00D84FCC" w:rsidRDefault="00D84FCC" w:rsidP="006227D6">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6227D6">
            <w:pPr>
              <w:spacing w:after="0" w:line="240" w:lineRule="auto"/>
              <w:jc w:val="both"/>
              <w:rPr>
                <w:rFonts w:ascii="Times New Roman" w:hAnsi="Times New Roman"/>
                <w:sz w:val="20"/>
                <w:szCs w:val="20"/>
              </w:rPr>
            </w:pPr>
          </w:p>
        </w:tc>
        <w:tc>
          <w:tcPr>
            <w:tcW w:w="2187" w:type="dxa"/>
          </w:tcPr>
          <w:p w:rsidR="00D84FCC" w:rsidRDefault="00D84FCC" w:rsidP="006227D6">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6227D6">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6227D6">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6227D6">
            <w:pPr>
              <w:spacing w:after="0" w:line="240" w:lineRule="auto"/>
              <w:jc w:val="both"/>
              <w:rPr>
                <w:rFonts w:ascii="Times New Roman" w:hAnsi="Times New Roman"/>
                <w:color w:val="000000"/>
                <w:sz w:val="20"/>
                <w:szCs w:val="20"/>
              </w:rPr>
            </w:pPr>
          </w:p>
        </w:tc>
        <w:tc>
          <w:tcPr>
            <w:tcW w:w="2439" w:type="dxa"/>
          </w:tcPr>
          <w:p w:rsidR="00D84FCC" w:rsidRPr="009C6584" w:rsidRDefault="00D84FCC" w:rsidP="006227D6">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6227D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6227D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6227D6">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260F77">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6227D6">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6227D6">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6227D6">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E4598E" w:rsidRDefault="00C1258B" w:rsidP="006227D6">
            <w:pPr>
              <w:spacing w:after="0" w:line="240" w:lineRule="auto"/>
              <w:jc w:val="center"/>
              <w:rPr>
                <w:rFonts w:ascii="Times New Roman" w:hAnsi="Times New Roman"/>
                <w:sz w:val="20"/>
                <w:szCs w:val="20"/>
              </w:rPr>
            </w:pPr>
            <w:r w:rsidRPr="00E4598E">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E4598E" w:rsidRDefault="00C906C0" w:rsidP="006227D6">
            <w:pPr>
              <w:spacing w:after="0" w:line="240" w:lineRule="auto"/>
              <w:jc w:val="center"/>
              <w:rPr>
                <w:rFonts w:ascii="Times New Roman" w:hAnsi="Times New Roman"/>
                <w:sz w:val="20"/>
                <w:szCs w:val="20"/>
              </w:rPr>
            </w:pPr>
            <w:r w:rsidRPr="00E4598E">
              <w:rPr>
                <w:rFonts w:ascii="Times New Roman" w:hAnsi="Times New Roman"/>
                <w:sz w:val="20"/>
                <w:szCs w:val="20"/>
                <w:lang w:val="en-US"/>
              </w:rPr>
              <w:t xml:space="preserve">SID </w:t>
            </w:r>
            <w:r w:rsidRPr="00E4598E">
              <w:rPr>
                <w:rFonts w:ascii="Times New Roman" w:hAnsi="Times New Roman"/>
                <w:sz w:val="20"/>
                <w:szCs w:val="20"/>
              </w:rPr>
              <w:t>электронного сервиса</w:t>
            </w:r>
          </w:p>
        </w:tc>
        <w:tc>
          <w:tcPr>
            <w:tcW w:w="1937" w:type="dxa"/>
            <w:vAlign w:val="center"/>
          </w:tcPr>
          <w:p w:rsidR="0008298B" w:rsidRPr="00E4598E" w:rsidRDefault="00C906C0" w:rsidP="006227D6">
            <w:pPr>
              <w:spacing w:after="0" w:line="240" w:lineRule="auto"/>
              <w:jc w:val="center"/>
              <w:rPr>
                <w:rFonts w:ascii="Times New Roman" w:hAnsi="Times New Roman"/>
                <w:sz w:val="20"/>
                <w:szCs w:val="20"/>
              </w:rPr>
            </w:pPr>
            <w:r w:rsidRPr="00E4598E">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6227D6">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6227D6">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4598E" w:rsidRDefault="00D84FCC" w:rsidP="006227D6">
            <w:pPr>
              <w:spacing w:after="0" w:line="240" w:lineRule="auto"/>
              <w:jc w:val="center"/>
              <w:rPr>
                <w:rFonts w:ascii="Times New Roman" w:hAnsi="Times New Roman"/>
                <w:sz w:val="24"/>
                <w:szCs w:val="24"/>
              </w:rPr>
            </w:pPr>
            <w:r w:rsidRPr="00E4598E">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6227D6">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6227D6">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6227D6">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E4598E" w:rsidRDefault="00003380" w:rsidP="006227D6">
            <w:pPr>
              <w:spacing w:after="0" w:line="240" w:lineRule="auto"/>
              <w:rPr>
                <w:rFonts w:ascii="Times New Roman" w:hAnsi="Times New Roman"/>
                <w:sz w:val="20"/>
                <w:szCs w:val="20"/>
              </w:rPr>
            </w:pPr>
            <w:r w:rsidRPr="00E4598E">
              <w:rPr>
                <w:rFonts w:ascii="Times New Roman" w:hAnsi="Times New Roman"/>
                <w:sz w:val="20"/>
                <w:szCs w:val="20"/>
              </w:rPr>
              <w:t>ФНС (федеральная налоговая служба)</w:t>
            </w:r>
          </w:p>
        </w:tc>
        <w:tc>
          <w:tcPr>
            <w:tcW w:w="1372" w:type="dxa"/>
          </w:tcPr>
          <w:p w:rsidR="00741B18" w:rsidRPr="00E4598E" w:rsidRDefault="00692B1B" w:rsidP="006227D6">
            <w:pPr>
              <w:spacing w:after="0" w:line="240" w:lineRule="auto"/>
              <w:rPr>
                <w:rFonts w:ascii="Times New Roman" w:hAnsi="Times New Roman"/>
                <w:sz w:val="20"/>
                <w:szCs w:val="20"/>
              </w:rPr>
            </w:pPr>
            <w:hyperlink r:id="rId9" w:anchor="%21/F/2713Obschedostupnyesvedeni/1.00/RSMEV47/SID0003821" w:history="1">
              <w:r w:rsidR="00741B18" w:rsidRPr="00E4598E">
                <w:rPr>
                  <w:rStyle w:val="af3"/>
                  <w:rFonts w:ascii="Times New Roman" w:hAnsi="Times New Roman"/>
                  <w:color w:val="auto"/>
                  <w:u w:val="none"/>
                </w:rPr>
                <w:t>SID0003821</w:t>
              </w:r>
            </w:hyperlink>
          </w:p>
        </w:tc>
        <w:tc>
          <w:tcPr>
            <w:tcW w:w="1937" w:type="dxa"/>
          </w:tcPr>
          <w:p w:rsidR="00741B18" w:rsidRPr="00E4598E" w:rsidRDefault="00741B18" w:rsidP="006227D6">
            <w:pPr>
              <w:spacing w:after="0" w:line="240" w:lineRule="auto"/>
              <w:jc w:val="center"/>
              <w:rPr>
                <w:rFonts w:ascii="Times New Roman" w:hAnsi="Times New Roman"/>
                <w:sz w:val="20"/>
                <w:szCs w:val="20"/>
              </w:rPr>
            </w:pPr>
            <w:r w:rsidRPr="00E4598E">
              <w:rPr>
                <w:rFonts w:ascii="Times New Roman" w:hAnsi="Times New Roman"/>
                <w:sz w:val="20"/>
                <w:szCs w:val="20"/>
              </w:rPr>
              <w:t>5 дней</w:t>
            </w:r>
          </w:p>
        </w:tc>
        <w:tc>
          <w:tcPr>
            <w:tcW w:w="1937" w:type="dxa"/>
          </w:tcPr>
          <w:p w:rsidR="00741B18" w:rsidRPr="00485B5C" w:rsidRDefault="00741B18" w:rsidP="006227D6">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6227D6">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6227D6">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6227D6">
            <w:pPr>
              <w:spacing w:after="0" w:line="240" w:lineRule="auto"/>
              <w:rPr>
                <w:rFonts w:ascii="Times New Roman" w:hAnsi="Times New Roman"/>
                <w:sz w:val="20"/>
                <w:szCs w:val="20"/>
              </w:rPr>
            </w:pPr>
            <w:r>
              <w:rPr>
                <w:rFonts w:ascii="Times New Roman" w:hAnsi="Times New Roman"/>
                <w:sz w:val="20"/>
                <w:szCs w:val="20"/>
              </w:rPr>
              <w:t>Выписка из ЕГР</w:t>
            </w:r>
            <w:r w:rsidR="00E4598E">
              <w:rPr>
                <w:rFonts w:ascii="Times New Roman" w:hAnsi="Times New Roman"/>
                <w:sz w:val="20"/>
                <w:szCs w:val="20"/>
              </w:rPr>
              <w:t>Н</w:t>
            </w:r>
          </w:p>
        </w:tc>
        <w:tc>
          <w:tcPr>
            <w:tcW w:w="1937" w:type="dxa"/>
          </w:tcPr>
          <w:p w:rsidR="00003380" w:rsidRPr="00003380" w:rsidRDefault="00003380" w:rsidP="006227D6">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w:t>
            </w:r>
            <w:r w:rsidR="00E4598E">
              <w:rPr>
                <w:rFonts w:ascii="Times New Roman" w:hAnsi="Times New Roman"/>
                <w:sz w:val="20"/>
                <w:szCs w:val="20"/>
              </w:rPr>
              <w:t>ИП</w:t>
            </w:r>
          </w:p>
        </w:tc>
        <w:tc>
          <w:tcPr>
            <w:tcW w:w="1896" w:type="dxa"/>
          </w:tcPr>
          <w:p w:rsidR="00003380" w:rsidRPr="00E4598E" w:rsidRDefault="00003380" w:rsidP="006227D6">
            <w:pPr>
              <w:spacing w:after="0" w:line="240" w:lineRule="auto"/>
              <w:rPr>
                <w:rFonts w:ascii="Times New Roman" w:hAnsi="Times New Roman"/>
                <w:sz w:val="20"/>
                <w:szCs w:val="20"/>
              </w:rPr>
            </w:pPr>
            <w:r w:rsidRPr="00E4598E">
              <w:rPr>
                <w:rFonts w:ascii="Times New Roman" w:hAnsi="Times New Roman"/>
                <w:sz w:val="20"/>
                <w:szCs w:val="20"/>
              </w:rPr>
              <w:t>ФНС (федеральная налоговая служба)</w:t>
            </w:r>
          </w:p>
        </w:tc>
        <w:tc>
          <w:tcPr>
            <w:tcW w:w="1372" w:type="dxa"/>
          </w:tcPr>
          <w:p w:rsidR="00003380" w:rsidRPr="00E4598E" w:rsidRDefault="00692B1B" w:rsidP="006227D6">
            <w:pPr>
              <w:spacing w:after="0" w:line="240" w:lineRule="auto"/>
              <w:rPr>
                <w:rFonts w:ascii="Times New Roman" w:hAnsi="Times New Roman"/>
                <w:sz w:val="20"/>
                <w:szCs w:val="20"/>
              </w:rPr>
            </w:pPr>
            <w:hyperlink r:id="rId10" w:anchor="%21/F/2713Obschedostupnyesvedeni/1.00/RSMEV47/SID0003821" w:history="1">
              <w:r w:rsidR="00003380" w:rsidRPr="00E4598E">
                <w:rPr>
                  <w:rStyle w:val="af3"/>
                  <w:rFonts w:ascii="Times New Roman" w:hAnsi="Times New Roman"/>
                  <w:color w:val="auto"/>
                  <w:u w:val="none"/>
                </w:rPr>
                <w:t>SID0003821</w:t>
              </w:r>
            </w:hyperlink>
          </w:p>
        </w:tc>
        <w:tc>
          <w:tcPr>
            <w:tcW w:w="1937" w:type="dxa"/>
          </w:tcPr>
          <w:p w:rsidR="00003380" w:rsidRPr="00E4598E" w:rsidRDefault="00003380" w:rsidP="006227D6">
            <w:pPr>
              <w:spacing w:after="0" w:line="240" w:lineRule="auto"/>
              <w:jc w:val="center"/>
              <w:rPr>
                <w:rFonts w:ascii="Times New Roman" w:hAnsi="Times New Roman"/>
                <w:sz w:val="20"/>
                <w:szCs w:val="20"/>
              </w:rPr>
            </w:pPr>
            <w:r w:rsidRPr="00E4598E">
              <w:rPr>
                <w:rFonts w:ascii="Times New Roman" w:hAnsi="Times New Roman"/>
                <w:sz w:val="20"/>
                <w:szCs w:val="20"/>
              </w:rPr>
              <w:t>5 дней</w:t>
            </w:r>
          </w:p>
        </w:tc>
        <w:tc>
          <w:tcPr>
            <w:tcW w:w="1937" w:type="dxa"/>
          </w:tcPr>
          <w:p w:rsidR="00003380" w:rsidRPr="00485B5C" w:rsidRDefault="00003380" w:rsidP="006227D6">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6227D6">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6227D6">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6227D6">
            <w:pPr>
              <w:spacing w:after="0" w:line="240" w:lineRule="auto"/>
              <w:rPr>
                <w:rFonts w:ascii="Times New Roman" w:hAnsi="Times New Roman"/>
                <w:sz w:val="20"/>
                <w:szCs w:val="20"/>
              </w:rPr>
            </w:pPr>
            <w:r>
              <w:rPr>
                <w:rFonts w:ascii="Times New Roman" w:hAnsi="Times New Roman"/>
                <w:sz w:val="20"/>
                <w:szCs w:val="20"/>
              </w:rPr>
              <w:t>Получение сведений из ЕГР</w:t>
            </w:r>
            <w:r w:rsidR="00E4598E">
              <w:rPr>
                <w:rFonts w:ascii="Times New Roman" w:hAnsi="Times New Roman"/>
                <w:sz w:val="20"/>
                <w:szCs w:val="20"/>
              </w:rPr>
              <w:t>Н</w:t>
            </w:r>
          </w:p>
        </w:tc>
        <w:tc>
          <w:tcPr>
            <w:tcW w:w="1937" w:type="dxa"/>
          </w:tcPr>
          <w:p w:rsidR="00003380" w:rsidRPr="00485B5C" w:rsidRDefault="00003380" w:rsidP="006227D6">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w:t>
            </w:r>
            <w:r w:rsidR="00E4598E">
              <w:rPr>
                <w:rFonts w:ascii="Times New Roman" w:hAnsi="Times New Roman"/>
                <w:sz w:val="20"/>
                <w:szCs w:val="20"/>
              </w:rPr>
              <w:t>Н</w:t>
            </w:r>
          </w:p>
        </w:tc>
        <w:tc>
          <w:tcPr>
            <w:tcW w:w="1896" w:type="dxa"/>
          </w:tcPr>
          <w:p w:rsidR="00003380" w:rsidRPr="00E4598E" w:rsidRDefault="00003380" w:rsidP="006227D6">
            <w:pPr>
              <w:spacing w:after="0" w:line="240" w:lineRule="auto"/>
              <w:rPr>
                <w:rFonts w:ascii="Times New Roman" w:hAnsi="Times New Roman"/>
                <w:sz w:val="20"/>
                <w:szCs w:val="20"/>
              </w:rPr>
            </w:pPr>
            <w:proofErr w:type="spellStart"/>
            <w:r w:rsidRPr="00E4598E">
              <w:rPr>
                <w:rFonts w:ascii="Times New Roman" w:hAnsi="Times New Roman"/>
                <w:sz w:val="20"/>
                <w:szCs w:val="20"/>
              </w:rPr>
              <w:t>Росреестр</w:t>
            </w:r>
            <w:proofErr w:type="spellEnd"/>
          </w:p>
        </w:tc>
        <w:tc>
          <w:tcPr>
            <w:tcW w:w="1372" w:type="dxa"/>
          </w:tcPr>
          <w:p w:rsidR="00003380" w:rsidRPr="00E4598E" w:rsidRDefault="00692B1B" w:rsidP="006227D6">
            <w:pPr>
              <w:spacing w:after="0" w:line="240" w:lineRule="auto"/>
              <w:rPr>
                <w:rFonts w:ascii="Times New Roman" w:hAnsi="Times New Roman"/>
                <w:sz w:val="20"/>
                <w:szCs w:val="20"/>
              </w:rPr>
            </w:pPr>
            <w:hyperlink r:id="rId11" w:anchor="%21/F/RRTRObratniV/1.00/RSMEV47/SID0000292" w:history="1">
              <w:r w:rsidR="00003380" w:rsidRPr="00E4598E">
                <w:rPr>
                  <w:rStyle w:val="af3"/>
                  <w:rFonts w:ascii="Times New Roman" w:hAnsi="Times New Roman"/>
                  <w:color w:val="auto"/>
                  <w:u w:val="none"/>
                </w:rPr>
                <w:t>SID0000292</w:t>
              </w:r>
            </w:hyperlink>
          </w:p>
        </w:tc>
        <w:tc>
          <w:tcPr>
            <w:tcW w:w="1937" w:type="dxa"/>
          </w:tcPr>
          <w:p w:rsidR="00003380" w:rsidRPr="00E4598E" w:rsidRDefault="00003380" w:rsidP="006227D6">
            <w:pPr>
              <w:spacing w:after="0" w:line="240" w:lineRule="auto"/>
              <w:jc w:val="center"/>
              <w:rPr>
                <w:rFonts w:ascii="Times New Roman" w:hAnsi="Times New Roman"/>
                <w:sz w:val="20"/>
                <w:szCs w:val="20"/>
              </w:rPr>
            </w:pPr>
            <w:r w:rsidRPr="00E4598E">
              <w:rPr>
                <w:rFonts w:ascii="Times New Roman" w:hAnsi="Times New Roman"/>
                <w:sz w:val="20"/>
                <w:szCs w:val="20"/>
              </w:rPr>
              <w:t>5 дней</w:t>
            </w:r>
          </w:p>
        </w:tc>
        <w:tc>
          <w:tcPr>
            <w:tcW w:w="1937" w:type="dxa"/>
          </w:tcPr>
          <w:p w:rsidR="00003380" w:rsidRPr="00485B5C" w:rsidRDefault="00003380" w:rsidP="006227D6">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6227D6">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227D6">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r w:rsidR="006667F2" w:rsidRPr="00F16BF1">
              <w:rPr>
                <w:sz w:val="28"/>
                <w:szCs w:val="28"/>
              </w:rPr>
              <w:t xml:space="preserve"> </w:t>
            </w:r>
          </w:p>
        </w:tc>
        <w:tc>
          <w:tcPr>
            <w:tcW w:w="1622" w:type="dxa"/>
          </w:tcPr>
          <w:p w:rsidR="00003380" w:rsidRPr="00485B5C" w:rsidRDefault="00003380" w:rsidP="006227D6">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6227D6">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E4598E" w:rsidRDefault="00003380" w:rsidP="006227D6">
            <w:pPr>
              <w:spacing w:after="0" w:line="240" w:lineRule="auto"/>
              <w:rPr>
                <w:rFonts w:ascii="Times New Roman" w:hAnsi="Times New Roman"/>
                <w:sz w:val="20"/>
                <w:szCs w:val="20"/>
              </w:rPr>
            </w:pPr>
            <w:proofErr w:type="spellStart"/>
            <w:r w:rsidRPr="00E4598E">
              <w:rPr>
                <w:rFonts w:ascii="Times New Roman" w:hAnsi="Times New Roman"/>
                <w:sz w:val="20"/>
                <w:szCs w:val="20"/>
              </w:rPr>
              <w:t>Росреестр</w:t>
            </w:r>
            <w:proofErr w:type="spellEnd"/>
          </w:p>
        </w:tc>
        <w:tc>
          <w:tcPr>
            <w:tcW w:w="1372" w:type="dxa"/>
          </w:tcPr>
          <w:p w:rsidR="00003380" w:rsidRPr="00E4598E" w:rsidRDefault="00692B1B" w:rsidP="006227D6">
            <w:pPr>
              <w:spacing w:after="0" w:line="240" w:lineRule="auto"/>
              <w:rPr>
                <w:rFonts w:ascii="Times New Roman" w:hAnsi="Times New Roman"/>
                <w:sz w:val="20"/>
                <w:szCs w:val="20"/>
              </w:rPr>
            </w:pPr>
            <w:hyperlink r:id="rId12" w:anchor="%21/F/RRTRObratniV/1.00/RSMEV47/SID0000292" w:history="1">
              <w:r w:rsidR="00003380" w:rsidRPr="00E4598E">
                <w:rPr>
                  <w:rStyle w:val="af3"/>
                  <w:rFonts w:ascii="Times New Roman" w:hAnsi="Times New Roman"/>
                  <w:color w:val="auto"/>
                  <w:u w:val="none"/>
                </w:rPr>
                <w:t>SID0000292</w:t>
              </w:r>
            </w:hyperlink>
          </w:p>
        </w:tc>
        <w:tc>
          <w:tcPr>
            <w:tcW w:w="1937" w:type="dxa"/>
          </w:tcPr>
          <w:p w:rsidR="00003380" w:rsidRPr="00E4598E" w:rsidRDefault="00003380" w:rsidP="006227D6">
            <w:pPr>
              <w:spacing w:after="0" w:line="240" w:lineRule="auto"/>
              <w:jc w:val="center"/>
              <w:rPr>
                <w:rFonts w:ascii="Times New Roman" w:hAnsi="Times New Roman"/>
                <w:sz w:val="20"/>
                <w:szCs w:val="20"/>
              </w:rPr>
            </w:pPr>
            <w:r w:rsidRPr="00E4598E">
              <w:rPr>
                <w:rFonts w:ascii="Times New Roman" w:hAnsi="Times New Roman"/>
                <w:sz w:val="20"/>
                <w:szCs w:val="20"/>
              </w:rPr>
              <w:t>5 дней</w:t>
            </w:r>
          </w:p>
        </w:tc>
        <w:tc>
          <w:tcPr>
            <w:tcW w:w="1937" w:type="dxa"/>
          </w:tcPr>
          <w:p w:rsidR="00003380" w:rsidRPr="00485B5C" w:rsidRDefault="00003380" w:rsidP="006227D6">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6227D6">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6227D6">
            <w:pPr>
              <w:spacing w:after="0" w:line="240" w:lineRule="auto"/>
              <w:jc w:val="both"/>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6227D6">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6227D6">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003380" w:rsidP="006227D6">
            <w:pPr>
              <w:spacing w:after="0" w:line="240" w:lineRule="auto"/>
              <w:rPr>
                <w:rFonts w:ascii="Times New Roman" w:hAnsi="Times New Roman"/>
                <w:sz w:val="20"/>
                <w:szCs w:val="20"/>
              </w:rPr>
            </w:pPr>
            <w:r>
              <w:rPr>
                <w:rFonts w:ascii="Times New Roman" w:hAnsi="Times New Roman"/>
                <w:sz w:val="20"/>
                <w:szCs w:val="20"/>
              </w:rPr>
              <w:t>Орган местного самоуправления Ленинградской области</w:t>
            </w:r>
          </w:p>
        </w:tc>
        <w:tc>
          <w:tcPr>
            <w:tcW w:w="1372" w:type="dxa"/>
          </w:tcPr>
          <w:p w:rsidR="00003380" w:rsidRPr="00485B5C" w:rsidRDefault="00003380" w:rsidP="006227D6">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6227D6">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6227D6">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6227D6">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rsidP="006227D6">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260F77">
      <w:pPr>
        <w:spacing w:after="0" w:line="240" w:lineRule="auto"/>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6227D6">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6227D6">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6227D6">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6227D6">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w:t>
            </w:r>
            <w:proofErr w:type="gramStart"/>
            <w:r w:rsidRPr="005E553E">
              <w:rPr>
                <w:rFonts w:ascii="Times New Roman" w:hAnsi="Times New Roman"/>
                <w:sz w:val="24"/>
                <w:szCs w:val="24"/>
              </w:rPr>
              <w:t>положительный</w:t>
            </w:r>
            <w:proofErr w:type="gramEnd"/>
            <w:r w:rsidRPr="005E553E">
              <w:rPr>
                <w:rFonts w:ascii="Times New Roman" w:hAnsi="Times New Roman"/>
                <w:sz w:val="24"/>
                <w:szCs w:val="24"/>
              </w:rPr>
              <w:t xml:space="preserve"> / отрицательный)</w:t>
            </w:r>
          </w:p>
        </w:tc>
        <w:tc>
          <w:tcPr>
            <w:tcW w:w="1703" w:type="dxa"/>
            <w:vMerge w:val="restart"/>
            <w:vAlign w:val="center"/>
          </w:tcPr>
          <w:p w:rsidR="00BB6C71" w:rsidRPr="005E553E" w:rsidRDefault="00BB6C71" w:rsidP="006227D6">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6227D6">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6227D6">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6227D6">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6227D6">
            <w:pPr>
              <w:spacing w:after="0" w:line="240" w:lineRule="auto"/>
              <w:rPr>
                <w:rFonts w:ascii="Times New Roman" w:hAnsi="Times New Roman"/>
                <w:sz w:val="24"/>
                <w:szCs w:val="24"/>
              </w:rPr>
            </w:pPr>
          </w:p>
        </w:tc>
        <w:tc>
          <w:tcPr>
            <w:tcW w:w="3196" w:type="dxa"/>
            <w:vMerge/>
          </w:tcPr>
          <w:p w:rsidR="00BB6C71" w:rsidRPr="005E553E" w:rsidRDefault="00BB6C71" w:rsidP="006227D6">
            <w:pPr>
              <w:spacing w:after="0" w:line="240" w:lineRule="auto"/>
              <w:jc w:val="center"/>
              <w:rPr>
                <w:rFonts w:ascii="Times New Roman" w:hAnsi="Times New Roman"/>
                <w:sz w:val="24"/>
                <w:szCs w:val="24"/>
              </w:rPr>
            </w:pPr>
          </w:p>
        </w:tc>
        <w:tc>
          <w:tcPr>
            <w:tcW w:w="2109" w:type="dxa"/>
            <w:vMerge/>
          </w:tcPr>
          <w:p w:rsidR="00BB6C71" w:rsidRPr="005E553E" w:rsidRDefault="00BB6C71" w:rsidP="006227D6">
            <w:pPr>
              <w:spacing w:after="0" w:line="240" w:lineRule="auto"/>
              <w:jc w:val="center"/>
              <w:rPr>
                <w:rFonts w:ascii="Times New Roman" w:hAnsi="Times New Roman"/>
                <w:sz w:val="24"/>
                <w:szCs w:val="24"/>
              </w:rPr>
            </w:pPr>
          </w:p>
        </w:tc>
        <w:tc>
          <w:tcPr>
            <w:tcW w:w="2064" w:type="dxa"/>
            <w:vMerge/>
          </w:tcPr>
          <w:p w:rsidR="00BB6C71" w:rsidRPr="005E553E" w:rsidRDefault="00BB6C71" w:rsidP="006227D6">
            <w:pPr>
              <w:spacing w:after="0" w:line="240" w:lineRule="auto"/>
              <w:jc w:val="center"/>
              <w:rPr>
                <w:rFonts w:ascii="Times New Roman" w:hAnsi="Times New Roman"/>
                <w:sz w:val="24"/>
                <w:szCs w:val="24"/>
              </w:rPr>
            </w:pPr>
          </w:p>
        </w:tc>
        <w:tc>
          <w:tcPr>
            <w:tcW w:w="1703" w:type="dxa"/>
            <w:vMerge/>
          </w:tcPr>
          <w:p w:rsidR="00BB6C71" w:rsidRPr="005E553E" w:rsidRDefault="00BB6C71" w:rsidP="006227D6">
            <w:pPr>
              <w:spacing w:after="0" w:line="240" w:lineRule="auto"/>
              <w:jc w:val="center"/>
              <w:rPr>
                <w:rFonts w:ascii="Times New Roman" w:hAnsi="Times New Roman"/>
                <w:sz w:val="24"/>
                <w:szCs w:val="24"/>
              </w:rPr>
            </w:pPr>
          </w:p>
        </w:tc>
        <w:tc>
          <w:tcPr>
            <w:tcW w:w="1893" w:type="dxa"/>
            <w:vMerge/>
          </w:tcPr>
          <w:p w:rsidR="00BB6C71" w:rsidRPr="005E553E" w:rsidRDefault="00BB6C71" w:rsidP="006227D6">
            <w:pPr>
              <w:spacing w:after="0" w:line="240" w:lineRule="auto"/>
              <w:jc w:val="center"/>
              <w:rPr>
                <w:rFonts w:ascii="Times New Roman" w:hAnsi="Times New Roman"/>
                <w:sz w:val="24"/>
                <w:szCs w:val="24"/>
              </w:rPr>
            </w:pPr>
          </w:p>
        </w:tc>
        <w:tc>
          <w:tcPr>
            <w:tcW w:w="1509" w:type="dxa"/>
            <w:vMerge/>
          </w:tcPr>
          <w:p w:rsidR="00BB6C71" w:rsidRPr="005E553E" w:rsidRDefault="00BB6C71" w:rsidP="006227D6">
            <w:pPr>
              <w:spacing w:after="0" w:line="240" w:lineRule="auto"/>
              <w:jc w:val="center"/>
              <w:rPr>
                <w:rFonts w:ascii="Times New Roman" w:hAnsi="Times New Roman"/>
                <w:sz w:val="24"/>
                <w:szCs w:val="24"/>
              </w:rPr>
            </w:pPr>
          </w:p>
        </w:tc>
        <w:tc>
          <w:tcPr>
            <w:tcW w:w="1276" w:type="dxa"/>
          </w:tcPr>
          <w:p w:rsidR="00BB6C71" w:rsidRPr="005E553E" w:rsidRDefault="00BB6C71" w:rsidP="006227D6">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6227D6">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6227D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6227D6">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6227D6">
            <w:pPr>
              <w:spacing w:after="0" w:line="240" w:lineRule="auto"/>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6227D6">
            <w:pPr>
              <w:spacing w:after="0" w:line="240" w:lineRule="auto"/>
              <w:rPr>
                <w:rFonts w:ascii="Times New Roman" w:hAnsi="Times New Roman"/>
                <w:sz w:val="20"/>
                <w:szCs w:val="20"/>
              </w:rPr>
            </w:pPr>
          </w:p>
        </w:tc>
        <w:tc>
          <w:tcPr>
            <w:tcW w:w="2109" w:type="dxa"/>
          </w:tcPr>
          <w:p w:rsidR="00003380" w:rsidRPr="00CD3766" w:rsidRDefault="00003380" w:rsidP="006227D6">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6227D6">
            <w:pPr>
              <w:spacing w:after="0" w:line="240" w:lineRule="auto"/>
              <w:rPr>
                <w:rFonts w:ascii="Times New Roman" w:hAnsi="Times New Roman"/>
                <w:sz w:val="20"/>
                <w:szCs w:val="20"/>
              </w:rPr>
            </w:pPr>
          </w:p>
        </w:tc>
        <w:tc>
          <w:tcPr>
            <w:tcW w:w="2064" w:type="dxa"/>
          </w:tcPr>
          <w:p w:rsidR="00003380" w:rsidRPr="00CD3766" w:rsidRDefault="00003380" w:rsidP="006227D6">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6227D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6227D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6227D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6227D6">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6227D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6227D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6227D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6227D6">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6227D6">
            <w:pPr>
              <w:spacing w:after="0" w:line="240" w:lineRule="auto"/>
              <w:rPr>
                <w:rFonts w:ascii="Times New Roman" w:hAnsi="Times New Roman"/>
                <w:sz w:val="24"/>
                <w:szCs w:val="24"/>
              </w:rPr>
            </w:pPr>
          </w:p>
        </w:tc>
        <w:tc>
          <w:tcPr>
            <w:tcW w:w="3196" w:type="dxa"/>
          </w:tcPr>
          <w:p w:rsidR="00CD3766" w:rsidRPr="00CD3766" w:rsidRDefault="00CD3766" w:rsidP="006227D6">
            <w:pPr>
              <w:spacing w:after="0" w:line="240" w:lineRule="auto"/>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6227D6">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6227D6">
            <w:pPr>
              <w:spacing w:after="0" w:line="240" w:lineRule="auto"/>
              <w:rPr>
                <w:rFonts w:ascii="Times New Roman" w:hAnsi="Times New Roman"/>
                <w:sz w:val="20"/>
                <w:szCs w:val="20"/>
              </w:rPr>
            </w:pPr>
          </w:p>
        </w:tc>
        <w:tc>
          <w:tcPr>
            <w:tcW w:w="2064" w:type="dxa"/>
          </w:tcPr>
          <w:p w:rsidR="00CD3766" w:rsidRPr="00CD3766" w:rsidRDefault="00CD3766" w:rsidP="006227D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6227D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6227D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6227D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6227D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6227D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6227D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6227D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6227D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6227D6">
      <w:pPr>
        <w:spacing w:after="0" w:line="240" w:lineRule="auto"/>
        <w:rPr>
          <w:rFonts w:ascii="Times New Roman" w:hAnsi="Times New Roman"/>
          <w:sz w:val="28"/>
          <w:szCs w:val="28"/>
        </w:rPr>
      </w:pPr>
    </w:p>
    <w:p w:rsidR="00CD3766" w:rsidRDefault="00CD3766" w:rsidP="006227D6">
      <w:pPr>
        <w:spacing w:after="0" w:line="240" w:lineRule="auto"/>
        <w:rPr>
          <w:rFonts w:ascii="Times New Roman" w:hAnsi="Times New Roman"/>
          <w:sz w:val="28"/>
          <w:szCs w:val="28"/>
        </w:rPr>
      </w:pPr>
    </w:p>
    <w:p w:rsidR="00CD3766" w:rsidRDefault="00CD3766" w:rsidP="006227D6">
      <w:pPr>
        <w:spacing w:after="0" w:line="240" w:lineRule="auto"/>
        <w:rPr>
          <w:rFonts w:ascii="Times New Roman" w:hAnsi="Times New Roman"/>
          <w:sz w:val="28"/>
          <w:szCs w:val="28"/>
        </w:rPr>
      </w:pPr>
    </w:p>
    <w:p w:rsidR="00CD3766" w:rsidRDefault="00CD3766" w:rsidP="006227D6">
      <w:pPr>
        <w:spacing w:after="0" w:line="240" w:lineRule="auto"/>
        <w:rPr>
          <w:rFonts w:ascii="Times New Roman" w:hAnsi="Times New Roman"/>
          <w:sz w:val="28"/>
          <w:szCs w:val="28"/>
        </w:rPr>
      </w:pPr>
    </w:p>
    <w:p w:rsidR="00CD3766" w:rsidRDefault="00CD3766" w:rsidP="006227D6">
      <w:pPr>
        <w:spacing w:after="0" w:line="240" w:lineRule="auto"/>
        <w:rPr>
          <w:rFonts w:ascii="Times New Roman" w:hAnsi="Times New Roman"/>
          <w:sz w:val="28"/>
          <w:szCs w:val="28"/>
        </w:rPr>
      </w:pPr>
    </w:p>
    <w:p w:rsidR="006227D6" w:rsidRDefault="006227D6" w:rsidP="006227D6">
      <w:pPr>
        <w:spacing w:after="0" w:line="240" w:lineRule="auto"/>
        <w:rPr>
          <w:rFonts w:ascii="Times New Roman" w:hAnsi="Times New Roman"/>
          <w:sz w:val="28"/>
          <w:szCs w:val="28"/>
        </w:rPr>
      </w:pPr>
    </w:p>
    <w:p w:rsidR="00CD3766" w:rsidRDefault="00CD3766" w:rsidP="006227D6">
      <w:pPr>
        <w:spacing w:after="0" w:line="240" w:lineRule="auto"/>
        <w:rPr>
          <w:rFonts w:ascii="Times New Roman" w:hAnsi="Times New Roman"/>
          <w:sz w:val="28"/>
          <w:szCs w:val="28"/>
        </w:rPr>
      </w:pPr>
    </w:p>
    <w:p w:rsidR="00CD3766" w:rsidRDefault="00CD3766" w:rsidP="006227D6">
      <w:pPr>
        <w:spacing w:after="0" w:line="240" w:lineRule="auto"/>
        <w:rPr>
          <w:rFonts w:ascii="Times New Roman" w:hAnsi="Times New Roman"/>
          <w:sz w:val="28"/>
          <w:szCs w:val="28"/>
        </w:rPr>
      </w:pPr>
    </w:p>
    <w:p w:rsidR="00CD3766" w:rsidRDefault="00CD3766" w:rsidP="006227D6">
      <w:pPr>
        <w:spacing w:after="0" w:line="240" w:lineRule="auto"/>
        <w:rPr>
          <w:rFonts w:ascii="Times New Roman" w:hAnsi="Times New Roman"/>
          <w:sz w:val="28"/>
          <w:szCs w:val="28"/>
        </w:rPr>
      </w:pPr>
    </w:p>
    <w:p w:rsidR="00CD3766" w:rsidRDefault="00CD3766" w:rsidP="006227D6">
      <w:pPr>
        <w:spacing w:after="0" w:line="240" w:lineRule="auto"/>
        <w:rPr>
          <w:rFonts w:ascii="Times New Roman" w:hAnsi="Times New Roman"/>
          <w:sz w:val="28"/>
          <w:szCs w:val="28"/>
        </w:rPr>
      </w:pPr>
    </w:p>
    <w:p w:rsidR="0004397B" w:rsidRPr="008F2CC3" w:rsidRDefault="007E24B5" w:rsidP="00260F77">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6227D6">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6227D6">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6227D6">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6227D6">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6227D6">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6227D6">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6227D6">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6227D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8F2CC3">
        <w:tc>
          <w:tcPr>
            <w:tcW w:w="534" w:type="dxa"/>
          </w:tcPr>
          <w:p w:rsidR="00FA7DD4" w:rsidRPr="00906E57" w:rsidRDefault="00FA7DD4" w:rsidP="006227D6">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6227D6">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6227D6">
            <w:pPr>
              <w:spacing w:after="0" w:line="240" w:lineRule="auto"/>
              <w:ind w:firstLine="709"/>
              <w:jc w:val="both"/>
              <w:rPr>
                <w:sz w:val="28"/>
                <w:szCs w:val="28"/>
              </w:rPr>
            </w:pPr>
          </w:p>
          <w:p w:rsidR="00FA7DD4" w:rsidRPr="00906E57" w:rsidRDefault="00FA7DD4" w:rsidP="006227D6">
            <w:pPr>
              <w:pStyle w:val="ConsPlusNormal"/>
              <w:ind w:firstLine="540"/>
              <w:jc w:val="both"/>
              <w:rPr>
                <w:rFonts w:ascii="Times New Roman" w:hAnsi="Times New Roman"/>
                <w:sz w:val="20"/>
              </w:rPr>
            </w:pPr>
          </w:p>
        </w:tc>
        <w:tc>
          <w:tcPr>
            <w:tcW w:w="5245" w:type="dxa"/>
          </w:tcPr>
          <w:p w:rsidR="00FA7DD4" w:rsidRPr="000A16EE" w:rsidRDefault="00FA7DD4" w:rsidP="006227D6">
            <w:pPr>
              <w:pStyle w:val="ConsPlusNormal"/>
              <w:jc w:val="both"/>
              <w:rPr>
                <w:rFonts w:ascii="Times New Roman" w:hAnsi="Times New Roman" w:cs="Times New Roman"/>
                <w:sz w:val="20"/>
              </w:rPr>
            </w:pPr>
            <w:r w:rsidRPr="000A16EE">
              <w:rPr>
                <w:rFonts w:ascii="Times New Roman" w:hAnsi="Times New Roman" w:cs="Times New Roman"/>
                <w:sz w:val="20"/>
              </w:rPr>
              <w:t xml:space="preserve">Заявление и иные документы, представленные в </w:t>
            </w:r>
            <w:r w:rsidR="00B707F2">
              <w:rPr>
                <w:rFonts w:ascii="Times New Roman" w:hAnsi="Times New Roman"/>
                <w:sz w:val="20"/>
              </w:rPr>
              <w:t xml:space="preserve"> администрацию МО «Новодевяткинское сельское поселение»</w:t>
            </w:r>
            <w:r w:rsidR="006227D6">
              <w:rPr>
                <w:rFonts w:ascii="Times New Roman" w:hAnsi="Times New Roman"/>
                <w:sz w:val="20"/>
              </w:rPr>
              <w:t xml:space="preserve"> </w:t>
            </w:r>
            <w:r w:rsidR="00B707F2">
              <w:rPr>
                <w:rFonts w:ascii="Times New Roman" w:hAnsi="Times New Roman"/>
                <w:sz w:val="20"/>
              </w:rPr>
              <w:t>Всеволожского муниципального района Ленинградской области</w:t>
            </w:r>
            <w:r w:rsidRPr="000A16EE">
              <w:rPr>
                <w:rFonts w:ascii="Times New Roman" w:hAnsi="Times New Roman" w:cs="Times New Roman"/>
                <w:sz w:val="20"/>
              </w:rPr>
              <w:t>, регистрируются в системе электронного документооборота (далее - СЭД) в день их поступления.</w:t>
            </w:r>
          </w:p>
          <w:p w:rsidR="00FA7DD4" w:rsidRPr="000A16EE" w:rsidRDefault="00FA7DD4" w:rsidP="006227D6">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 xml:space="preserve">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w:t>
            </w:r>
            <w:r w:rsidR="006227D6">
              <w:rPr>
                <w:rFonts w:ascii="Times New Roman" w:hAnsi="Times New Roman"/>
                <w:sz w:val="20"/>
              </w:rPr>
              <w:t xml:space="preserve"> администрации МО «Новодевяткинское сельское поселение» Всеволожского муниципального района Ленинградской области</w:t>
            </w:r>
            <w:r w:rsidRPr="000A16EE">
              <w:rPr>
                <w:rFonts w:ascii="Times New Roman" w:hAnsi="Times New Roman" w:cs="Times New Roman"/>
                <w:sz w:val="20"/>
              </w:rPr>
              <w:t>, дату и входящий номер.</w:t>
            </w:r>
          </w:p>
          <w:p w:rsidR="00FA7DD4" w:rsidRPr="000A16EE" w:rsidRDefault="00FA7DD4" w:rsidP="006227D6">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6227D6">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6227D6">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418" w:type="dxa"/>
          </w:tcPr>
          <w:p w:rsidR="00FA7DD4" w:rsidRPr="000A16EE" w:rsidRDefault="00FA7DD4" w:rsidP="006227D6">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6227D6">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DB11A4">
              <w:rPr>
                <w:rFonts w:ascii="Times New Roman" w:eastAsia="Times New Roman" w:hAnsi="Times New Roman"/>
                <w:sz w:val="20"/>
                <w:szCs w:val="20"/>
              </w:rPr>
              <w:t>администрацию МО «Новодевяткинское сельское поселение»</w:t>
            </w:r>
            <w:r w:rsidR="006227D6">
              <w:rPr>
                <w:rFonts w:ascii="Times New Roman" w:eastAsia="Times New Roman" w:hAnsi="Times New Roman"/>
                <w:sz w:val="20"/>
                <w:szCs w:val="20"/>
              </w:rPr>
              <w:t xml:space="preserve"> </w:t>
            </w:r>
            <w:r w:rsidR="00DB11A4">
              <w:rPr>
                <w:rFonts w:ascii="Times New Roman" w:eastAsia="Times New Roman" w:hAnsi="Times New Roman"/>
                <w:sz w:val="20"/>
                <w:szCs w:val="20"/>
              </w:rPr>
              <w:t>Всеволожского муниципального района Ленинградской области</w:t>
            </w:r>
          </w:p>
        </w:tc>
        <w:tc>
          <w:tcPr>
            <w:tcW w:w="2551" w:type="dxa"/>
          </w:tcPr>
          <w:p w:rsidR="00FA7DD4" w:rsidRPr="000A16EE" w:rsidRDefault="00FA7DD4" w:rsidP="006227D6">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6227D6">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6227D6">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6227D6">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6227D6">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6227D6">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w:t>
            </w:r>
            <w:r w:rsidR="00B707F2">
              <w:rPr>
                <w:rFonts w:ascii="Times New Roman" w:eastAsia="Times New Roman" w:hAnsi="Times New Roman"/>
                <w:sz w:val="20"/>
                <w:szCs w:val="20"/>
              </w:rPr>
              <w:t xml:space="preserve"> администрации МО «Новодевяткинское сельское поселение</w:t>
            </w:r>
            <w:r w:rsidR="006227D6">
              <w:rPr>
                <w:rFonts w:ascii="Times New Roman" w:eastAsia="Times New Roman" w:hAnsi="Times New Roman"/>
                <w:sz w:val="20"/>
                <w:szCs w:val="20"/>
              </w:rPr>
              <w:t xml:space="preserve"> </w:t>
            </w:r>
            <w:r w:rsidR="00B707F2">
              <w:rPr>
                <w:rFonts w:ascii="Times New Roman" w:eastAsia="Times New Roman" w:hAnsi="Times New Roman"/>
                <w:sz w:val="20"/>
                <w:szCs w:val="20"/>
              </w:rPr>
              <w:t>Всеволожского муниципального района Ленинградской области</w:t>
            </w:r>
            <w:r w:rsidRPr="00906E57">
              <w:rPr>
                <w:rFonts w:ascii="Times New Roman" w:hAnsi="Times New Roman"/>
                <w:sz w:val="20"/>
                <w:szCs w:val="20"/>
              </w:rPr>
              <w:t xml:space="preserve">,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6227D6">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227D6">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FA7DD4" w:rsidRPr="00906E57" w:rsidRDefault="00FA7DD4" w:rsidP="006227D6">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DB11A4">
              <w:rPr>
                <w:rFonts w:ascii="Times New Roman" w:eastAsia="Times New Roman" w:hAnsi="Times New Roman"/>
                <w:sz w:val="20"/>
                <w:szCs w:val="20"/>
              </w:rPr>
              <w:t xml:space="preserve"> администрации МО «Новодевяткинское сельское поселение»</w:t>
            </w:r>
            <w:r w:rsidR="006227D6">
              <w:rPr>
                <w:rFonts w:ascii="Times New Roman" w:eastAsia="Times New Roman" w:hAnsi="Times New Roman"/>
                <w:sz w:val="20"/>
                <w:szCs w:val="20"/>
              </w:rPr>
              <w:t xml:space="preserve"> </w:t>
            </w:r>
            <w:r w:rsidR="00DB11A4">
              <w:rPr>
                <w:rFonts w:ascii="Times New Roman" w:eastAsia="Times New Roman" w:hAnsi="Times New Roman"/>
                <w:sz w:val="20"/>
                <w:szCs w:val="20"/>
              </w:rPr>
              <w:t>Всеволожского муниципального района Ленинградск</w:t>
            </w:r>
            <w:r w:rsidR="00DB11A4">
              <w:rPr>
                <w:rFonts w:ascii="Times New Roman" w:eastAsia="Times New Roman" w:hAnsi="Times New Roman"/>
                <w:sz w:val="20"/>
                <w:szCs w:val="20"/>
              </w:rPr>
              <w:lastRenderedPageBreak/>
              <w:t>ой области</w:t>
            </w:r>
            <w:proofErr w:type="gramStart"/>
            <w:r w:rsidR="00DB11A4" w:rsidRPr="00906E57">
              <w:rPr>
                <w:rFonts w:ascii="Times New Roman" w:hAnsi="Times New Roman"/>
                <w:sz w:val="20"/>
                <w:szCs w:val="20"/>
              </w:rPr>
              <w:t xml:space="preserve"> </w:t>
            </w:r>
            <w:r w:rsidRPr="00906E57">
              <w:rPr>
                <w:rFonts w:ascii="Times New Roman" w:hAnsi="Times New Roman"/>
                <w:sz w:val="20"/>
                <w:szCs w:val="20"/>
              </w:rPr>
              <w:t>,</w:t>
            </w:r>
            <w:proofErr w:type="gramEnd"/>
            <w:r w:rsidRPr="00906E57">
              <w:rPr>
                <w:rFonts w:ascii="Times New Roman" w:hAnsi="Times New Roman"/>
                <w:sz w:val="20"/>
                <w:szCs w:val="20"/>
              </w:rPr>
              <w:t xml:space="preserve"> ответственное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6227D6">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6227D6">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6227D6">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FA7DD4" w:rsidRPr="00F239BD" w:rsidRDefault="00F239BD" w:rsidP="006227D6">
            <w:pPr>
              <w:pStyle w:val="ConsPlusNormal"/>
              <w:jc w:val="both"/>
              <w:rPr>
                <w:rFonts w:ascii="Times New Roman" w:hAnsi="Times New Roman" w:cs="Times New Roman"/>
                <w:sz w:val="20"/>
              </w:rPr>
            </w:pPr>
            <w:proofErr w:type="gramStart"/>
            <w:r w:rsidRPr="00F239BD">
              <w:rPr>
                <w:rFonts w:ascii="Times New Roman" w:hAnsi="Times New Roman" w:cs="Times New Roman"/>
                <w:sz w:val="20"/>
              </w:rPr>
              <w:t>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w:t>
            </w:r>
            <w:r>
              <w:rPr>
                <w:rFonts w:ascii="Times New Roman" w:hAnsi="Times New Roman" w:cs="Times New Roman"/>
                <w:sz w:val="20"/>
              </w:rPr>
              <w:t>вителя (или его представителей)</w:t>
            </w:r>
            <w:proofErr w:type="gramEnd"/>
          </w:p>
        </w:tc>
        <w:tc>
          <w:tcPr>
            <w:tcW w:w="5245" w:type="dxa"/>
          </w:tcPr>
          <w:p w:rsidR="006667F2" w:rsidRDefault="00FA7DD4" w:rsidP="006227D6">
            <w:pPr>
              <w:spacing w:after="0" w:line="240" w:lineRule="auto"/>
              <w:jc w:val="both"/>
              <w:rPr>
                <w:rFonts w:ascii="Times New Roman" w:hAnsi="Times New Roman"/>
                <w:sz w:val="20"/>
                <w:szCs w:val="20"/>
              </w:rPr>
            </w:pPr>
            <w:r>
              <w:rPr>
                <w:rFonts w:ascii="Times New Roman" w:hAnsi="Times New Roman"/>
                <w:sz w:val="20"/>
                <w:szCs w:val="20"/>
              </w:rPr>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39098C" w:rsidP="006227D6">
            <w:pPr>
              <w:spacing w:after="0" w:line="240" w:lineRule="auto"/>
              <w:jc w:val="both"/>
              <w:rPr>
                <w:rFonts w:ascii="Times New Roman" w:hAnsi="Times New Roman"/>
                <w:sz w:val="20"/>
                <w:szCs w:val="20"/>
              </w:rPr>
            </w:pPr>
            <w:r w:rsidRPr="006667F2">
              <w:rPr>
                <w:rFonts w:ascii="Times New Roman" w:hAnsi="Times New Roman"/>
                <w:sz w:val="20"/>
                <w:szCs w:val="20"/>
              </w:rPr>
              <w:t xml:space="preserve"> </w:t>
            </w:r>
            <w:r w:rsidR="006667F2" w:rsidRPr="006667F2">
              <w:rPr>
                <w:rFonts w:ascii="Times New Roman" w:hAnsi="Times New Roman"/>
                <w:sz w:val="20"/>
                <w:szCs w:val="20"/>
              </w:rPr>
              <w:t xml:space="preserve">Ответственный исполнитель в трехдневный срок </w:t>
            </w:r>
            <w:proofErr w:type="gramStart"/>
            <w:r w:rsidR="006667F2" w:rsidRPr="006667F2">
              <w:rPr>
                <w:rFonts w:ascii="Times New Roman" w:hAnsi="Times New Roman"/>
                <w:sz w:val="20"/>
                <w:szCs w:val="20"/>
              </w:rPr>
              <w:t>с даты получения</w:t>
            </w:r>
            <w:proofErr w:type="gramEnd"/>
            <w:r w:rsidR="006667F2" w:rsidRPr="006667F2">
              <w:rPr>
                <w:rFonts w:ascii="Times New Roman" w:hAnsi="Times New Roman"/>
                <w:sz w:val="20"/>
                <w:szCs w:val="20"/>
              </w:rPr>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w:t>
            </w:r>
            <w:r w:rsidR="006227D6">
              <w:rPr>
                <w:rFonts w:ascii="Times New Roman" w:hAnsi="Times New Roman"/>
                <w:sz w:val="20"/>
                <w:szCs w:val="20"/>
              </w:rPr>
              <w:t>вителя владельца) зеленых насажд</w:t>
            </w:r>
            <w:r w:rsidR="006667F2" w:rsidRPr="006667F2">
              <w:rPr>
                <w:rFonts w:ascii="Times New Roman" w:hAnsi="Times New Roman"/>
                <w:sz w:val="20"/>
                <w:szCs w:val="20"/>
              </w:rPr>
              <w:t>ений, заявленных к сносу (пересадке).  </w:t>
            </w:r>
          </w:p>
          <w:p w:rsidR="006667F2" w:rsidRPr="006667F2" w:rsidRDefault="006667F2" w:rsidP="006227D6">
            <w:pPr>
              <w:spacing w:after="0" w:line="240" w:lineRule="auto"/>
              <w:jc w:val="both"/>
              <w:rPr>
                <w:rFonts w:ascii="Times New Roman" w:hAnsi="Times New Roman"/>
                <w:sz w:val="20"/>
                <w:szCs w:val="20"/>
              </w:rPr>
            </w:pPr>
            <w:r w:rsidRPr="006667F2">
              <w:rPr>
                <w:rFonts w:ascii="Times New Roman" w:hAnsi="Times New Roman"/>
                <w:sz w:val="20"/>
                <w:szCs w:val="20"/>
              </w:rPr>
              <w:t>Акт составляется в двух экзе</w:t>
            </w:r>
            <w:r w:rsidR="006227D6">
              <w:rPr>
                <w:rFonts w:ascii="Times New Roman" w:hAnsi="Times New Roman"/>
                <w:sz w:val="20"/>
                <w:szCs w:val="20"/>
              </w:rPr>
              <w:t>мплярах, один из которых передае</w:t>
            </w:r>
            <w:r w:rsidRPr="006667F2">
              <w:rPr>
                <w:rFonts w:ascii="Times New Roman" w:hAnsi="Times New Roman"/>
                <w:sz w:val="20"/>
                <w:szCs w:val="20"/>
              </w:rPr>
              <w:t>тся заявителю.</w:t>
            </w:r>
          </w:p>
          <w:p w:rsidR="00FA7DD4" w:rsidRPr="00906E57" w:rsidRDefault="006667F2" w:rsidP="006227D6">
            <w:pPr>
              <w:pStyle w:val="Bodytext1"/>
              <w:shd w:val="clear" w:color="auto" w:fill="auto"/>
              <w:tabs>
                <w:tab w:val="num" w:pos="1440"/>
              </w:tabs>
              <w:spacing w:line="240" w:lineRule="auto"/>
              <w:ind w:firstLine="0"/>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6227D6">
            <w:pPr>
              <w:spacing w:after="0" w:line="240" w:lineRule="auto"/>
              <w:jc w:val="center"/>
              <w:rPr>
                <w:rFonts w:ascii="Times New Roman" w:hAnsi="Times New Roman"/>
                <w:sz w:val="20"/>
                <w:szCs w:val="20"/>
              </w:rPr>
            </w:pPr>
            <w:r>
              <w:rPr>
                <w:rFonts w:ascii="Times New Roman" w:hAnsi="Times New Roman"/>
                <w:sz w:val="20"/>
                <w:szCs w:val="20"/>
              </w:rPr>
              <w:t>Не более 22 дней</w:t>
            </w:r>
          </w:p>
        </w:tc>
        <w:tc>
          <w:tcPr>
            <w:tcW w:w="1418" w:type="dxa"/>
          </w:tcPr>
          <w:p w:rsidR="00FA7DD4" w:rsidRPr="00906E57" w:rsidRDefault="0039098C" w:rsidP="006227D6">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DB11A4">
              <w:rPr>
                <w:rFonts w:ascii="Times New Roman" w:eastAsia="Times New Roman" w:hAnsi="Times New Roman"/>
                <w:sz w:val="20"/>
                <w:szCs w:val="20"/>
              </w:rPr>
              <w:t xml:space="preserve"> администрации МО «Новодевяткинское сельское поселение»</w:t>
            </w:r>
            <w:r w:rsidR="006227D6">
              <w:rPr>
                <w:rFonts w:ascii="Times New Roman" w:eastAsia="Times New Roman" w:hAnsi="Times New Roman"/>
                <w:sz w:val="20"/>
                <w:szCs w:val="20"/>
              </w:rPr>
              <w:t xml:space="preserve"> </w:t>
            </w:r>
            <w:r w:rsidR="00DB11A4">
              <w:rPr>
                <w:rFonts w:ascii="Times New Roman" w:eastAsia="Times New Roman" w:hAnsi="Times New Roman"/>
                <w:sz w:val="20"/>
                <w:szCs w:val="20"/>
              </w:rPr>
              <w:t>Всеволожского муниципального района Ленинградской области</w:t>
            </w:r>
            <w:r w:rsidRPr="00906E57">
              <w:rPr>
                <w:rFonts w:ascii="Times New Roman" w:hAnsi="Times New Roman"/>
                <w:sz w:val="20"/>
                <w:szCs w:val="20"/>
              </w:rPr>
              <w:t>, ответственное за рассмотрение запроса</w:t>
            </w:r>
          </w:p>
        </w:tc>
        <w:tc>
          <w:tcPr>
            <w:tcW w:w="2551" w:type="dxa"/>
          </w:tcPr>
          <w:p w:rsidR="00FA7DD4" w:rsidRPr="00906E57" w:rsidRDefault="0039098C" w:rsidP="006227D6">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39098C" w:rsidP="006227D6">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70CB6" w:rsidRDefault="00D70CB6" w:rsidP="006227D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260F77">
      <w:pPr>
        <w:spacing w:after="0" w:line="240" w:lineRule="auto"/>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6227D6">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6227D6">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6227D6">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6227D6">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6227D6">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6227D6">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6227D6">
            <w:pPr>
              <w:spacing w:after="0" w:line="240" w:lineRule="auto"/>
              <w:rPr>
                <w:rFonts w:ascii="Times New Roman" w:hAnsi="Times New Roman"/>
                <w:sz w:val="20"/>
                <w:szCs w:val="20"/>
              </w:rPr>
            </w:pPr>
          </w:p>
        </w:tc>
        <w:tc>
          <w:tcPr>
            <w:tcW w:w="2149" w:type="dxa"/>
            <w:vMerge/>
          </w:tcPr>
          <w:p w:rsidR="0036271B" w:rsidRPr="00847D7C" w:rsidRDefault="0036271B" w:rsidP="006227D6">
            <w:pPr>
              <w:spacing w:after="0" w:line="240" w:lineRule="auto"/>
              <w:jc w:val="center"/>
              <w:rPr>
                <w:rFonts w:ascii="Times New Roman" w:hAnsi="Times New Roman"/>
                <w:sz w:val="20"/>
                <w:szCs w:val="20"/>
              </w:rPr>
            </w:pPr>
          </w:p>
        </w:tc>
        <w:tc>
          <w:tcPr>
            <w:tcW w:w="2954" w:type="dxa"/>
            <w:vMerge/>
          </w:tcPr>
          <w:p w:rsidR="0036271B" w:rsidRPr="00847D7C" w:rsidRDefault="0036271B" w:rsidP="006227D6">
            <w:pPr>
              <w:spacing w:after="0" w:line="240" w:lineRule="auto"/>
              <w:jc w:val="center"/>
              <w:rPr>
                <w:rFonts w:ascii="Times New Roman" w:hAnsi="Times New Roman"/>
                <w:sz w:val="20"/>
                <w:szCs w:val="20"/>
              </w:rPr>
            </w:pPr>
          </w:p>
        </w:tc>
        <w:tc>
          <w:tcPr>
            <w:tcW w:w="2138" w:type="dxa"/>
            <w:vMerge/>
          </w:tcPr>
          <w:p w:rsidR="0036271B" w:rsidRPr="00847D7C" w:rsidRDefault="0036271B" w:rsidP="006227D6">
            <w:pPr>
              <w:spacing w:after="0" w:line="240" w:lineRule="auto"/>
              <w:jc w:val="center"/>
              <w:rPr>
                <w:rFonts w:ascii="Times New Roman" w:hAnsi="Times New Roman"/>
                <w:sz w:val="20"/>
                <w:szCs w:val="20"/>
              </w:rPr>
            </w:pPr>
          </w:p>
        </w:tc>
        <w:tc>
          <w:tcPr>
            <w:tcW w:w="2257" w:type="dxa"/>
            <w:vMerge/>
          </w:tcPr>
          <w:p w:rsidR="0036271B" w:rsidRPr="00847D7C" w:rsidRDefault="0036271B" w:rsidP="006227D6">
            <w:pPr>
              <w:spacing w:after="0" w:line="240" w:lineRule="auto"/>
              <w:jc w:val="center"/>
              <w:rPr>
                <w:rFonts w:ascii="Times New Roman" w:hAnsi="Times New Roman"/>
                <w:sz w:val="20"/>
                <w:szCs w:val="20"/>
              </w:rPr>
            </w:pPr>
          </w:p>
        </w:tc>
        <w:tc>
          <w:tcPr>
            <w:tcW w:w="2976" w:type="dxa"/>
            <w:vMerge/>
          </w:tcPr>
          <w:p w:rsidR="0036271B" w:rsidRPr="00847D7C" w:rsidRDefault="0036271B" w:rsidP="006227D6">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6227D6">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6227D6">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6227D6">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6227D6">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00294536" w:rsidRPr="00AA56E0">
              <w:rPr>
                <w:rFonts w:ascii="Times New Roman" w:hAnsi="Times New Roman" w:cs="Times New Roman"/>
                <w:sz w:val="20"/>
              </w:rPr>
              <w:t xml:space="preserve"> </w:t>
            </w:r>
            <w:r w:rsidRPr="00AA56E0">
              <w:rPr>
                <w:rFonts w:ascii="Times New Roman" w:hAnsi="Times New Roman" w:cs="Times New Roman"/>
                <w:sz w:val="20"/>
              </w:rPr>
              <w:t>в сети "Интернет";</w:t>
            </w:r>
          </w:p>
          <w:p w:rsidR="00D257CB" w:rsidRPr="00847D7C" w:rsidRDefault="00D257CB" w:rsidP="006227D6">
            <w:pPr>
              <w:spacing w:after="0" w:line="240" w:lineRule="auto"/>
              <w:rPr>
                <w:rFonts w:ascii="Times New Roman" w:hAnsi="Times New Roman"/>
                <w:sz w:val="20"/>
                <w:szCs w:val="20"/>
              </w:rPr>
            </w:pPr>
          </w:p>
        </w:tc>
        <w:tc>
          <w:tcPr>
            <w:tcW w:w="2149" w:type="dxa"/>
          </w:tcPr>
          <w:p w:rsidR="00D257CB" w:rsidRPr="00E3574A" w:rsidRDefault="00D257CB" w:rsidP="006227D6">
            <w:pPr>
              <w:spacing w:after="0" w:line="240" w:lineRule="auto"/>
              <w:rPr>
                <w:rFonts w:ascii="Times New Roman" w:hAnsi="Times New Roman"/>
                <w:sz w:val="20"/>
                <w:szCs w:val="20"/>
              </w:rPr>
            </w:pPr>
            <w:r w:rsidRPr="00E3574A">
              <w:rPr>
                <w:rFonts w:ascii="Times New Roman" w:hAnsi="Times New Roman"/>
                <w:sz w:val="20"/>
                <w:szCs w:val="20"/>
              </w:rPr>
              <w:t xml:space="preserve">По телефону </w:t>
            </w:r>
            <w:proofErr w:type="gramStart"/>
            <w:r w:rsidRPr="00E3574A">
              <w:rPr>
                <w:rFonts w:ascii="Times New Roman" w:hAnsi="Times New Roman"/>
                <w:sz w:val="20"/>
                <w:szCs w:val="20"/>
              </w:rPr>
              <w:t>в</w:t>
            </w:r>
            <w:proofErr w:type="gramEnd"/>
            <w:r w:rsidRPr="00E3574A">
              <w:rPr>
                <w:rFonts w:ascii="Times New Roman" w:hAnsi="Times New Roman"/>
                <w:sz w:val="20"/>
                <w:szCs w:val="20"/>
              </w:rPr>
              <w:t xml:space="preserve"> </w:t>
            </w:r>
            <w:r w:rsidR="00294536">
              <w:rPr>
                <w:rFonts w:ascii="Times New Roman" w:hAnsi="Times New Roman"/>
                <w:sz w:val="20"/>
              </w:rPr>
              <w:t xml:space="preserve"> </w:t>
            </w:r>
            <w:proofErr w:type="gramStart"/>
            <w:r w:rsidR="00294536">
              <w:rPr>
                <w:rFonts w:ascii="Times New Roman" w:hAnsi="Times New Roman"/>
                <w:sz w:val="20"/>
              </w:rPr>
              <w:t>органа</w:t>
            </w:r>
            <w:proofErr w:type="gramEnd"/>
            <w:r w:rsidR="00294536">
              <w:rPr>
                <w:rFonts w:ascii="Times New Roman" w:hAnsi="Times New Roman"/>
                <w:sz w:val="20"/>
              </w:rPr>
              <w:t xml:space="preserve"> местного самоуправления Ленинградской области</w:t>
            </w:r>
            <w:r w:rsidRPr="00E3574A">
              <w:rPr>
                <w:rFonts w:ascii="Times New Roman" w:hAnsi="Times New Roman"/>
                <w:sz w:val="20"/>
                <w:szCs w:val="20"/>
              </w:rPr>
              <w:t>;</w:t>
            </w:r>
          </w:p>
          <w:p w:rsidR="00DB11A4" w:rsidRDefault="00D257CB" w:rsidP="006227D6">
            <w:pPr>
              <w:spacing w:after="0" w:line="240" w:lineRule="auto"/>
              <w:rPr>
                <w:rFonts w:ascii="Times New Roman" w:hAnsi="Times New Roman"/>
                <w:sz w:val="20"/>
                <w:szCs w:val="20"/>
              </w:rPr>
            </w:pP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sidR="00294536">
              <w:rPr>
                <w:rFonts w:ascii="Times New Roman" w:hAnsi="Times New Roman"/>
                <w:sz w:val="20"/>
              </w:rPr>
              <w:t xml:space="preserve"> </w:t>
            </w:r>
            <w:r w:rsidR="00DB11A4">
              <w:rPr>
                <w:rFonts w:ascii="Times New Roman" w:eastAsia="Times New Roman" w:hAnsi="Times New Roman"/>
                <w:sz w:val="20"/>
                <w:szCs w:val="20"/>
              </w:rPr>
              <w:t xml:space="preserve"> администрации МО «Новодевяткинское сельское поселение»</w:t>
            </w:r>
            <w:r w:rsidR="006227D6">
              <w:rPr>
                <w:rFonts w:ascii="Times New Roman" w:eastAsia="Times New Roman" w:hAnsi="Times New Roman"/>
                <w:sz w:val="20"/>
                <w:szCs w:val="20"/>
              </w:rPr>
              <w:t xml:space="preserve"> </w:t>
            </w:r>
            <w:r w:rsidR="00DB11A4">
              <w:rPr>
                <w:rFonts w:ascii="Times New Roman" w:eastAsia="Times New Roman" w:hAnsi="Times New Roman"/>
                <w:sz w:val="20"/>
                <w:szCs w:val="20"/>
              </w:rPr>
              <w:t>Всеволожского муниципального района Ленинградской области</w:t>
            </w:r>
            <w:r w:rsidR="00DB11A4">
              <w:rPr>
                <w:rFonts w:ascii="Times New Roman" w:hAnsi="Times New Roman"/>
                <w:sz w:val="20"/>
                <w:szCs w:val="20"/>
              </w:rPr>
              <w:t>;</w:t>
            </w:r>
          </w:p>
          <w:p w:rsidR="00D257CB" w:rsidRDefault="00D257CB" w:rsidP="006227D6">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6227D6">
            <w:pPr>
              <w:spacing w:after="0" w:line="240" w:lineRule="auto"/>
              <w:rPr>
                <w:rFonts w:ascii="Times New Roman" w:hAnsi="Times New Roman"/>
                <w:sz w:val="20"/>
                <w:szCs w:val="20"/>
              </w:rPr>
            </w:pPr>
          </w:p>
        </w:tc>
        <w:tc>
          <w:tcPr>
            <w:tcW w:w="2954" w:type="dxa"/>
          </w:tcPr>
          <w:p w:rsidR="00D257CB" w:rsidRPr="000A16EE" w:rsidRDefault="00D257CB" w:rsidP="006227D6">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D257CB" w:rsidRDefault="00D257CB" w:rsidP="006227D6">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20F53">
              <w:rPr>
                <w:rFonts w:ascii="Times New Roman" w:hAnsi="Times New Roman"/>
                <w:sz w:val="20"/>
                <w:szCs w:val="20"/>
              </w:rPr>
              <w:t>Межвед</w:t>
            </w:r>
            <w:proofErr w:type="spellEnd"/>
            <w:r w:rsidRPr="00920F53">
              <w:rPr>
                <w:rFonts w:ascii="Times New Roman" w:hAnsi="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6227D6">
            <w:pPr>
              <w:spacing w:after="0" w:line="240" w:lineRule="auto"/>
              <w:rPr>
                <w:rFonts w:ascii="Times New Roman" w:hAnsi="Times New Roman"/>
                <w:sz w:val="20"/>
                <w:szCs w:val="20"/>
              </w:rPr>
            </w:pPr>
          </w:p>
        </w:tc>
        <w:tc>
          <w:tcPr>
            <w:tcW w:w="2138" w:type="dxa"/>
          </w:tcPr>
          <w:p w:rsidR="00D257CB" w:rsidRPr="00847D7C" w:rsidRDefault="00D257CB" w:rsidP="006227D6">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D257CB" w:rsidP="006227D6">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Pr="00920F53">
              <w:rPr>
                <w:rFonts w:ascii="Times New Roman" w:hAnsi="Times New Roman"/>
                <w:sz w:val="20"/>
                <w:szCs w:val="20"/>
              </w:rPr>
              <w:t xml:space="preserve"> </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57CB" w:rsidRPr="00847D7C" w:rsidRDefault="00D257CB" w:rsidP="006227D6">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 xml:space="preserve">ри устном обращении по справочному </w:t>
            </w:r>
            <w:r w:rsidR="00DB11A4">
              <w:rPr>
                <w:rFonts w:ascii="Times New Roman" w:eastAsia="Times New Roman" w:hAnsi="Times New Roman"/>
                <w:sz w:val="20"/>
                <w:szCs w:val="20"/>
              </w:rPr>
              <w:t xml:space="preserve"> администрации МО «Новодевяткинско</w:t>
            </w:r>
            <w:r w:rsidR="006227D6">
              <w:rPr>
                <w:rFonts w:ascii="Times New Roman" w:eastAsia="Times New Roman" w:hAnsi="Times New Roman"/>
                <w:sz w:val="20"/>
                <w:szCs w:val="20"/>
              </w:rPr>
              <w:t>е</w:t>
            </w:r>
            <w:r w:rsidR="00DB11A4">
              <w:rPr>
                <w:rFonts w:ascii="Times New Roman" w:eastAsia="Times New Roman" w:hAnsi="Times New Roman"/>
                <w:sz w:val="20"/>
                <w:szCs w:val="20"/>
              </w:rPr>
              <w:t xml:space="preserve"> сельское поселение»</w:t>
            </w:r>
            <w:r w:rsidR="006227D6">
              <w:rPr>
                <w:rFonts w:ascii="Times New Roman" w:eastAsia="Times New Roman" w:hAnsi="Times New Roman"/>
                <w:sz w:val="20"/>
                <w:szCs w:val="20"/>
              </w:rPr>
              <w:t xml:space="preserve"> </w:t>
            </w:r>
            <w:r w:rsidR="00DB11A4">
              <w:rPr>
                <w:rFonts w:ascii="Times New Roman" w:eastAsia="Times New Roman" w:hAnsi="Times New Roman"/>
                <w:sz w:val="20"/>
                <w:szCs w:val="20"/>
              </w:rPr>
              <w:t>Всеволожского муниципального района Ленинградской области</w:t>
            </w:r>
          </w:p>
        </w:tc>
        <w:tc>
          <w:tcPr>
            <w:tcW w:w="2976" w:type="dxa"/>
          </w:tcPr>
          <w:p w:rsidR="00442ABC" w:rsidRDefault="00442ABC" w:rsidP="006227D6">
            <w:pPr>
              <w:pStyle w:val="ConsPlusNormal"/>
              <w:jc w:val="both"/>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sidR="00294536">
              <w:rPr>
                <w:rFonts w:ascii="Times New Roman" w:hAnsi="Times New Roman" w:cs="Times New Roman"/>
                <w:sz w:val="20"/>
              </w:rPr>
              <w:t xml:space="preserve"> орган местного самоуправления Ленинградской области</w:t>
            </w:r>
          </w:p>
          <w:p w:rsidR="00294536" w:rsidRDefault="00442ABC" w:rsidP="006227D6">
            <w:pPr>
              <w:pStyle w:val="ConsPlusNormal"/>
              <w:jc w:val="both"/>
              <w:rPr>
                <w:rFonts w:ascii="Times New Roman" w:hAnsi="Times New Roman" w:cs="Times New Roman"/>
                <w:sz w:val="20"/>
              </w:rPr>
            </w:pPr>
            <w:r>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органа местного самоуправления Ленинградской области </w:t>
            </w:r>
          </w:p>
          <w:p w:rsidR="00442ABC" w:rsidRDefault="00442ABC" w:rsidP="006227D6">
            <w:pPr>
              <w:pStyle w:val="ConsPlusNormal"/>
              <w:jc w:val="both"/>
              <w:rPr>
                <w:rFonts w:ascii="Times New Roman" w:hAnsi="Times New Roman" w:cs="Times New Roman"/>
                <w:sz w:val="20"/>
              </w:rPr>
            </w:pPr>
            <w:r>
              <w:rPr>
                <w:rFonts w:ascii="Times New Roman" w:hAnsi="Times New Roman" w:cs="Times New Roman"/>
                <w:sz w:val="20"/>
              </w:rPr>
              <w:t>Через МФЦ</w:t>
            </w:r>
          </w:p>
          <w:p w:rsidR="00D257CB" w:rsidRPr="00AA56E0" w:rsidRDefault="00442ABC" w:rsidP="006227D6">
            <w:pPr>
              <w:pStyle w:val="ConsPlusNormal"/>
              <w:jc w:val="both"/>
              <w:rPr>
                <w:rFonts w:ascii="Times New Roman" w:hAnsi="Times New Roman" w:cs="Times New Roman"/>
                <w:sz w:val="20"/>
              </w:rPr>
            </w:pPr>
            <w:r>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42ABC" w:rsidP="006227D6">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57CB" w:rsidRPr="00847D7C" w:rsidRDefault="00442ABC" w:rsidP="006227D6">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6227D6">
      <w:pPr>
        <w:spacing w:after="0" w:line="240" w:lineRule="auto"/>
        <w:rPr>
          <w:rFonts w:ascii="Times New Roman" w:hAnsi="Times New Roman"/>
          <w:b/>
          <w:sz w:val="28"/>
          <w:szCs w:val="28"/>
        </w:rPr>
        <w:sectPr w:rsidR="003A6263" w:rsidSect="00FD1844">
          <w:pgSz w:w="16838" w:h="11906" w:orient="landscape"/>
          <w:pgMar w:top="851" w:right="851" w:bottom="567" w:left="794" w:header="709" w:footer="0" w:gutter="0"/>
          <w:cols w:space="708"/>
          <w:docGrid w:linePitch="360"/>
        </w:sectPr>
      </w:pPr>
    </w:p>
    <w:p w:rsidR="009224E6" w:rsidRPr="009224E6" w:rsidRDefault="009224E6" w:rsidP="006227D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9224E6" w:rsidRDefault="009224E6" w:rsidP="006227D6">
      <w:pPr>
        <w:widowControl w:val="0"/>
        <w:spacing w:after="0" w:line="240" w:lineRule="auto"/>
        <w:ind w:firstLine="709"/>
        <w:jc w:val="center"/>
        <w:rPr>
          <w:rFonts w:ascii="Times New Roman" w:eastAsia="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260F77">
        <w:trPr>
          <w:trHeight w:val="1585"/>
          <w:jc w:val="center"/>
        </w:trPr>
        <w:tc>
          <w:tcPr>
            <w:tcW w:w="4767" w:type="dxa"/>
            <w:tcBorders>
              <w:top w:val="nil"/>
              <w:left w:val="nil"/>
              <w:bottom w:val="nil"/>
              <w:right w:val="nil"/>
            </w:tcBorders>
            <w:vAlign w:val="center"/>
          </w:tcPr>
          <w:p w:rsidR="0021279F" w:rsidRPr="0021279F" w:rsidRDefault="0021279F" w:rsidP="006227D6">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DB11A4" w:rsidRDefault="0021279F" w:rsidP="006227D6">
            <w:pPr>
              <w:pStyle w:val="unformattexttopleveltext"/>
              <w:spacing w:before="0" w:beforeAutospacing="0" w:after="0" w:afterAutospacing="0"/>
            </w:pPr>
            <w:r w:rsidRPr="00DB11A4">
              <w:t xml:space="preserve">Руководителю </w:t>
            </w:r>
          </w:p>
          <w:p w:rsidR="0021279F" w:rsidRPr="0021279F" w:rsidRDefault="00DB11A4" w:rsidP="006227D6">
            <w:pPr>
              <w:spacing w:after="0" w:line="240" w:lineRule="auto"/>
              <w:rPr>
                <w:rFonts w:ascii="Times New Roman" w:hAnsi="Times New Roman"/>
              </w:rPr>
            </w:pPr>
            <w:r w:rsidRPr="00DB11A4">
              <w:rPr>
                <w:rFonts w:ascii="Times New Roman" w:eastAsia="Times New Roman" w:hAnsi="Times New Roman"/>
                <w:sz w:val="24"/>
                <w:szCs w:val="24"/>
              </w:rPr>
              <w:t>администрации МО «Новодевяткинское сельское поселение»</w:t>
            </w:r>
            <w:r w:rsidR="006227D6">
              <w:rPr>
                <w:rFonts w:ascii="Times New Roman" w:eastAsia="Times New Roman" w:hAnsi="Times New Roman"/>
                <w:sz w:val="24"/>
                <w:szCs w:val="24"/>
              </w:rPr>
              <w:t xml:space="preserve"> </w:t>
            </w:r>
            <w:r w:rsidRPr="00DB11A4">
              <w:rPr>
                <w:rFonts w:ascii="Times New Roman" w:eastAsia="Times New Roman" w:hAnsi="Times New Roman"/>
                <w:sz w:val="24"/>
                <w:szCs w:val="24"/>
              </w:rPr>
              <w:t>Всеволожского муниципального района Ленинградской области</w:t>
            </w:r>
          </w:p>
        </w:tc>
      </w:tr>
    </w:tbl>
    <w:p w:rsidR="00045939" w:rsidRDefault="00045939" w:rsidP="006227D6">
      <w:pPr>
        <w:pStyle w:val="1"/>
        <w:spacing w:after="0"/>
        <w:rPr>
          <w:rFonts w:ascii="Times New Roman" w:hAnsi="Times New Roman"/>
          <w:sz w:val="24"/>
          <w:szCs w:val="24"/>
        </w:rPr>
      </w:pPr>
    </w:p>
    <w:p w:rsidR="0021279F" w:rsidRPr="00DB11A4" w:rsidRDefault="0021279F" w:rsidP="006227D6">
      <w:pPr>
        <w:pStyle w:val="1"/>
        <w:spacing w:after="0"/>
        <w:rPr>
          <w:rFonts w:ascii="Times New Roman" w:hAnsi="Times New Roman"/>
          <w:b w:val="0"/>
          <w:sz w:val="24"/>
          <w:szCs w:val="24"/>
        </w:rPr>
      </w:pPr>
      <w:r w:rsidRPr="00DB11A4">
        <w:rPr>
          <w:rFonts w:ascii="Times New Roman" w:hAnsi="Times New Roman"/>
          <w:sz w:val="24"/>
          <w:szCs w:val="24"/>
        </w:rPr>
        <w:t>ЗАЯВЛЕНИЕ</w:t>
      </w:r>
    </w:p>
    <w:p w:rsidR="0021279F" w:rsidRPr="0021279F" w:rsidRDefault="00795377" w:rsidP="006227D6">
      <w:pPr>
        <w:spacing w:after="0" w:line="240" w:lineRule="auto"/>
        <w:jc w:val="center"/>
        <w:rPr>
          <w:rFonts w:ascii="Times New Roman" w:hAnsi="Times New Roman"/>
          <w:b/>
          <w:bCs/>
        </w:rPr>
      </w:pPr>
      <w:r w:rsidRPr="00DB11A4">
        <w:rPr>
          <w:rFonts w:ascii="Times New Roman" w:hAnsi="Times New Roman"/>
          <w:bCs/>
          <w:sz w:val="24"/>
          <w:szCs w:val="24"/>
        </w:rPr>
        <w:t>на выдачу разрешения</w:t>
      </w:r>
      <w:r w:rsidRPr="00DB11A4">
        <w:rPr>
          <w:rFonts w:ascii="Times New Roman" w:hAnsi="Times New Roman"/>
          <w:sz w:val="24"/>
          <w:szCs w:val="24"/>
        </w:rPr>
        <w:t xml:space="preserve"> на снос (пересадку) зеленых насаждений</w:t>
      </w:r>
    </w:p>
    <w:p w:rsidR="0021279F" w:rsidRPr="0021279F" w:rsidRDefault="0021279F" w:rsidP="006227D6">
      <w:pPr>
        <w:spacing w:after="0" w:line="240" w:lineRule="auto"/>
        <w:rPr>
          <w:rFonts w:ascii="Times New Roman" w:hAnsi="Times New Roman"/>
        </w:rPr>
      </w:pPr>
    </w:p>
    <w:p w:rsidR="0021279F" w:rsidRPr="0021279F" w:rsidRDefault="0021279F" w:rsidP="006227D6">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21279F" w:rsidRPr="0021279F" w:rsidRDefault="0021279F" w:rsidP="006227D6">
      <w:pPr>
        <w:spacing w:after="0" w:line="240" w:lineRule="auto"/>
        <w:rPr>
          <w:rFonts w:ascii="Times New Roman" w:hAnsi="Times New Roman"/>
          <w:sz w:val="20"/>
        </w:rPr>
      </w:pPr>
    </w:p>
    <w:p w:rsidR="0021279F" w:rsidRPr="0021279F" w:rsidRDefault="0021279F" w:rsidP="006227D6">
      <w:pPr>
        <w:pBdr>
          <w:bottom w:val="single" w:sz="12" w:space="1" w:color="auto"/>
        </w:pBdr>
        <w:spacing w:after="0" w:line="240" w:lineRule="auto"/>
        <w:rPr>
          <w:rFonts w:ascii="Times New Roman" w:hAnsi="Times New Roman"/>
          <w:sz w:val="20"/>
        </w:rPr>
      </w:pPr>
      <w:r w:rsidRPr="0021279F">
        <w:rPr>
          <w:rFonts w:ascii="Times New Roman" w:hAnsi="Times New Roman"/>
          <w:sz w:val="20"/>
        </w:rPr>
        <w:t xml:space="preserve">    </w:t>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1"/>
      </w:r>
    </w:p>
    <w:p w:rsidR="0021279F" w:rsidRPr="0021279F" w:rsidRDefault="0021279F" w:rsidP="006227D6">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21279F" w:rsidRPr="0021279F" w:rsidRDefault="0021279F" w:rsidP="006227D6">
      <w:pPr>
        <w:spacing w:after="0" w:line="240" w:lineRule="auto"/>
        <w:rPr>
          <w:rFonts w:ascii="Times New Roman" w:hAnsi="Times New Roman"/>
          <w:sz w:val="20"/>
        </w:rPr>
      </w:pPr>
    </w:p>
    <w:p w:rsidR="0021279F" w:rsidRPr="00DB11A4" w:rsidRDefault="0021279F" w:rsidP="006227D6">
      <w:pPr>
        <w:spacing w:after="0" w:line="240" w:lineRule="auto"/>
        <w:rPr>
          <w:rFonts w:ascii="Times New Roman" w:hAnsi="Times New Roman"/>
          <w:sz w:val="24"/>
          <w:szCs w:val="24"/>
        </w:rPr>
      </w:pPr>
      <w:r w:rsidRPr="00DB11A4">
        <w:rPr>
          <w:rFonts w:ascii="Times New Roman" w:hAnsi="Times New Roman"/>
          <w:sz w:val="24"/>
          <w:szCs w:val="24"/>
        </w:rPr>
        <w:t xml:space="preserve">прошу выдать разрешение на снос (пересадку) зеленых насаждений </w:t>
      </w:r>
    </w:p>
    <w:p w:rsidR="0021279F" w:rsidRPr="00DB11A4" w:rsidRDefault="0021279F" w:rsidP="006227D6">
      <w:pPr>
        <w:spacing w:after="0" w:line="240" w:lineRule="auto"/>
        <w:rPr>
          <w:rFonts w:ascii="Times New Roman" w:hAnsi="Times New Roman"/>
          <w:sz w:val="24"/>
          <w:szCs w:val="24"/>
        </w:rPr>
      </w:pPr>
    </w:p>
    <w:p w:rsidR="0021279F" w:rsidRPr="00DB11A4" w:rsidRDefault="0021279F" w:rsidP="006227D6">
      <w:pPr>
        <w:spacing w:after="0" w:line="240" w:lineRule="auto"/>
        <w:rPr>
          <w:rFonts w:ascii="Times New Roman" w:hAnsi="Times New Roman"/>
          <w:sz w:val="24"/>
          <w:szCs w:val="24"/>
        </w:rPr>
      </w:pPr>
      <w:r w:rsidRPr="00DB11A4">
        <w:rPr>
          <w:rFonts w:ascii="Times New Roman" w:hAnsi="Times New Roman"/>
          <w:sz w:val="24"/>
          <w:szCs w:val="24"/>
        </w:rPr>
        <w:t xml:space="preserve">2. </w:t>
      </w:r>
      <w:r w:rsidRPr="00DB11A4">
        <w:rPr>
          <w:rFonts w:ascii="Times New Roman" w:hAnsi="Times New Roman"/>
          <w:bCs/>
          <w:sz w:val="24"/>
          <w:szCs w:val="24"/>
        </w:rPr>
        <w:t>Основание для сноса (обрезки, пересадки) зеленых насаждений.</w:t>
      </w:r>
    </w:p>
    <w:p w:rsidR="0021279F" w:rsidRPr="00DB11A4" w:rsidRDefault="0021279F" w:rsidP="006227D6">
      <w:pPr>
        <w:spacing w:after="0" w:line="240" w:lineRule="auto"/>
        <w:jc w:val="both"/>
        <w:rPr>
          <w:rFonts w:ascii="Times New Roman" w:hAnsi="Times New Roman"/>
          <w:sz w:val="24"/>
          <w:szCs w:val="24"/>
        </w:rPr>
      </w:pPr>
      <w:r w:rsidRPr="00DB11A4">
        <w:rPr>
          <w:rFonts w:ascii="Times New Roman" w:hAnsi="Times New Roman"/>
          <w:sz w:val="24"/>
          <w:szCs w:val="24"/>
        </w:rPr>
        <w:t>3. С</w:t>
      </w:r>
      <w:r w:rsidRPr="00DB11A4">
        <w:rPr>
          <w:rFonts w:ascii="Times New Roman" w:hAnsi="Times New Roman"/>
          <w:bCs/>
          <w:sz w:val="24"/>
          <w:szCs w:val="24"/>
        </w:rPr>
        <w:t>ведения о местоположении, количестве и видах зеленых насаждений</w:t>
      </w:r>
    </w:p>
    <w:p w:rsidR="0021279F" w:rsidRPr="00DB11A4" w:rsidRDefault="0021279F" w:rsidP="006227D6">
      <w:pPr>
        <w:pStyle w:val="32"/>
        <w:spacing w:after="0"/>
        <w:jc w:val="both"/>
        <w:rPr>
          <w:sz w:val="24"/>
          <w:szCs w:val="24"/>
        </w:rPr>
      </w:pPr>
      <w:r w:rsidRPr="00DB11A4">
        <w:rPr>
          <w:sz w:val="24"/>
          <w:szCs w:val="24"/>
        </w:rPr>
        <w:t>4. Предполагаемые сроки выполнения работ по сносу или пересадке зеленых насаждений.</w:t>
      </w:r>
    </w:p>
    <w:p w:rsidR="0021279F" w:rsidRPr="00DB11A4" w:rsidRDefault="0021279F" w:rsidP="006227D6">
      <w:pPr>
        <w:pStyle w:val="32"/>
        <w:spacing w:after="0"/>
        <w:jc w:val="both"/>
        <w:rPr>
          <w:sz w:val="24"/>
          <w:szCs w:val="24"/>
        </w:rPr>
      </w:pPr>
      <w:r w:rsidRPr="00DB11A4">
        <w:rPr>
          <w:sz w:val="24"/>
          <w:szCs w:val="24"/>
        </w:rPr>
        <w:t>5. Предполагаемое место пересадки зеленых насаждений (данный пункт заполняется в случае пересадки).</w:t>
      </w:r>
    </w:p>
    <w:p w:rsidR="0021279F" w:rsidRPr="00DB11A4" w:rsidRDefault="0021279F" w:rsidP="006227D6">
      <w:pPr>
        <w:pStyle w:val="32"/>
        <w:spacing w:after="0"/>
        <w:rPr>
          <w:sz w:val="24"/>
          <w:szCs w:val="24"/>
        </w:rPr>
      </w:pPr>
    </w:p>
    <w:p w:rsidR="0021279F" w:rsidRPr="00DB11A4" w:rsidRDefault="0021279F" w:rsidP="006227D6">
      <w:pPr>
        <w:spacing w:after="0" w:line="240" w:lineRule="auto"/>
        <w:rPr>
          <w:rFonts w:ascii="Times New Roman" w:hAnsi="Times New Roman"/>
          <w:sz w:val="24"/>
          <w:szCs w:val="24"/>
        </w:rPr>
      </w:pPr>
      <w:r w:rsidRPr="00DB11A4">
        <w:rPr>
          <w:rFonts w:ascii="Times New Roman" w:hAnsi="Times New Roman"/>
          <w:sz w:val="24"/>
          <w:szCs w:val="24"/>
        </w:rPr>
        <w:t>Приложение: заявление  на __________ листах.</w:t>
      </w:r>
    </w:p>
    <w:p w:rsidR="0021279F" w:rsidRPr="0021279F" w:rsidRDefault="0021279F" w:rsidP="006227D6">
      <w:pPr>
        <w:spacing w:after="0" w:line="240" w:lineRule="auto"/>
        <w:rPr>
          <w:rFonts w:ascii="Times New Roman" w:hAnsi="Times New Roman"/>
          <w:sz w:val="28"/>
          <w:szCs w:val="28"/>
        </w:rPr>
      </w:pPr>
    </w:p>
    <w:p w:rsidR="0021279F" w:rsidRPr="0021279F" w:rsidRDefault="0021279F" w:rsidP="006227D6">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6227D6">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6227D6">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6227D6">
      <w:pPr>
        <w:spacing w:after="0" w:line="240" w:lineRule="auto"/>
        <w:jc w:val="right"/>
        <w:rPr>
          <w:sz w:val="28"/>
          <w:szCs w:val="28"/>
        </w:rPr>
      </w:pPr>
    </w:p>
    <w:p w:rsidR="0021279F" w:rsidRPr="0021279F" w:rsidRDefault="0021279F" w:rsidP="006227D6">
      <w:pPr>
        <w:spacing w:after="0" w:line="240" w:lineRule="auto"/>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6227D6">
      <w:pPr>
        <w:pStyle w:val="ConsPlusNonformat"/>
      </w:pPr>
    </w:p>
    <w:p w:rsidR="0021279F" w:rsidRPr="0021279F" w:rsidRDefault="0021279F" w:rsidP="006227D6">
      <w:pPr>
        <w:pStyle w:val="ConsPlusNonformat"/>
      </w:pPr>
      <w:r w:rsidRPr="0021279F">
        <w:t xml:space="preserve">    ┌──┐</w:t>
      </w:r>
    </w:p>
    <w:p w:rsidR="0021279F" w:rsidRPr="0021279F" w:rsidRDefault="0021279F" w:rsidP="006227D6">
      <w:pPr>
        <w:pStyle w:val="ConsPlusNonformat"/>
        <w:rPr>
          <w:rFonts w:ascii="Times New Roman" w:hAnsi="Times New Roman" w:cs="Times New Roman"/>
          <w:sz w:val="24"/>
          <w:szCs w:val="24"/>
        </w:rPr>
      </w:pPr>
      <w:r w:rsidRPr="0021279F">
        <w:t xml:space="preserve">    │  </w:t>
      </w:r>
      <w:proofErr w:type="spellStart"/>
      <w:r w:rsidRPr="0021279F">
        <w:t>│</w:t>
      </w:r>
      <w:proofErr w:type="spellEnd"/>
      <w:r w:rsidRPr="0021279F">
        <w:t xml:space="preserve"> </w:t>
      </w:r>
      <w:r w:rsidRPr="0021279F">
        <w:rPr>
          <w:rFonts w:ascii="Times New Roman" w:hAnsi="Times New Roman" w:cs="Times New Roman"/>
          <w:sz w:val="24"/>
          <w:szCs w:val="24"/>
        </w:rPr>
        <w:t>выдать на руки в Администрации</w:t>
      </w:r>
    </w:p>
    <w:p w:rsidR="0021279F" w:rsidRPr="0021279F" w:rsidRDefault="0021279F" w:rsidP="006227D6">
      <w:pPr>
        <w:pStyle w:val="ConsPlusNonformat"/>
      </w:pPr>
      <w:r w:rsidRPr="0021279F">
        <w:t xml:space="preserve">    ├──┤</w:t>
      </w:r>
    </w:p>
    <w:p w:rsidR="0021279F" w:rsidRPr="0021279F" w:rsidRDefault="0021279F" w:rsidP="006227D6">
      <w:pPr>
        <w:pStyle w:val="ConsPlusNonformat"/>
        <w:rPr>
          <w:rFonts w:ascii="Times New Roman" w:hAnsi="Times New Roman" w:cs="Times New Roman"/>
          <w:sz w:val="24"/>
          <w:szCs w:val="24"/>
        </w:rPr>
      </w:pPr>
      <w:r w:rsidRPr="0021279F">
        <w:t xml:space="preserve">    │  </w:t>
      </w:r>
      <w:proofErr w:type="spellStart"/>
      <w:r w:rsidRPr="0021279F">
        <w:t>│</w:t>
      </w:r>
      <w:proofErr w:type="spellEnd"/>
      <w:r w:rsidRPr="0021279F">
        <w:t xml:space="preserve"> </w:t>
      </w:r>
      <w:r w:rsidRPr="0021279F">
        <w:rPr>
          <w:rFonts w:ascii="Times New Roman" w:hAnsi="Times New Roman" w:cs="Times New Roman"/>
          <w:sz w:val="24"/>
          <w:szCs w:val="24"/>
        </w:rPr>
        <w:t>выдать на руки в МФЦ</w:t>
      </w:r>
    </w:p>
    <w:p w:rsidR="0021279F" w:rsidRPr="0021279F" w:rsidRDefault="0021279F" w:rsidP="006227D6">
      <w:pPr>
        <w:pStyle w:val="ConsPlusNonformat"/>
      </w:pPr>
      <w:r w:rsidRPr="0021279F">
        <w:t xml:space="preserve">    ├──┤    </w:t>
      </w:r>
    </w:p>
    <w:p w:rsidR="0021279F" w:rsidRPr="0021279F" w:rsidRDefault="0021279F" w:rsidP="006227D6">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6227D6">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6227D6">
      <w:pPr>
        <w:pStyle w:val="ConsPlusNonformat"/>
        <w:rPr>
          <w:rFonts w:ascii="Times New Roman" w:hAnsi="Times New Roman" w:cs="Times New Roman"/>
          <w:sz w:val="28"/>
          <w:szCs w:val="28"/>
        </w:rPr>
      </w:pPr>
      <w:r w:rsidRPr="0021279F">
        <w:t xml:space="preserve">    └──┘</w:t>
      </w:r>
    </w:p>
    <w:p w:rsidR="00DD6666" w:rsidRDefault="00DD6666" w:rsidP="006227D6">
      <w:pPr>
        <w:widowControl w:val="0"/>
        <w:spacing w:after="0" w:line="240" w:lineRule="auto"/>
        <w:ind w:firstLine="709"/>
        <w:jc w:val="center"/>
        <w:rPr>
          <w:rFonts w:ascii="Times New Roman" w:eastAsia="Times New Roman" w:hAnsi="Times New Roman"/>
          <w:b/>
          <w:bCs/>
          <w:sz w:val="28"/>
          <w:szCs w:val="28"/>
        </w:rPr>
      </w:pPr>
    </w:p>
    <w:p w:rsidR="00045939" w:rsidRDefault="00045939" w:rsidP="006227D6">
      <w:pPr>
        <w:tabs>
          <w:tab w:val="left" w:pos="0"/>
        </w:tabs>
        <w:spacing w:after="0" w:line="240" w:lineRule="auto"/>
        <w:jc w:val="right"/>
        <w:rPr>
          <w:rFonts w:ascii="Times New Roman" w:eastAsia="Times New Roman" w:hAnsi="Times New Roman"/>
          <w:sz w:val="28"/>
          <w:szCs w:val="28"/>
        </w:rPr>
      </w:pPr>
    </w:p>
    <w:p w:rsidR="006227D6" w:rsidRDefault="006227D6" w:rsidP="006227D6">
      <w:pPr>
        <w:tabs>
          <w:tab w:val="left" w:pos="0"/>
        </w:tabs>
        <w:spacing w:after="0" w:line="240" w:lineRule="auto"/>
        <w:jc w:val="right"/>
        <w:rPr>
          <w:rFonts w:ascii="Times New Roman" w:eastAsia="Times New Roman" w:hAnsi="Times New Roman"/>
          <w:sz w:val="28"/>
          <w:szCs w:val="28"/>
        </w:rPr>
      </w:pPr>
    </w:p>
    <w:p w:rsidR="006227D6" w:rsidRDefault="006227D6" w:rsidP="006227D6">
      <w:pPr>
        <w:tabs>
          <w:tab w:val="left" w:pos="0"/>
        </w:tabs>
        <w:spacing w:after="0" w:line="240" w:lineRule="auto"/>
        <w:jc w:val="right"/>
        <w:rPr>
          <w:rFonts w:ascii="Times New Roman" w:eastAsia="Times New Roman" w:hAnsi="Times New Roman"/>
          <w:sz w:val="28"/>
          <w:szCs w:val="28"/>
        </w:rPr>
      </w:pPr>
    </w:p>
    <w:p w:rsidR="00260F77" w:rsidRDefault="00260F77" w:rsidP="006227D6">
      <w:pPr>
        <w:tabs>
          <w:tab w:val="left" w:pos="0"/>
        </w:tabs>
        <w:spacing w:after="0" w:line="240" w:lineRule="auto"/>
        <w:jc w:val="right"/>
        <w:rPr>
          <w:rFonts w:ascii="Times New Roman" w:eastAsia="Times New Roman" w:hAnsi="Times New Roman"/>
          <w:sz w:val="28"/>
          <w:szCs w:val="28"/>
        </w:rPr>
      </w:pPr>
    </w:p>
    <w:p w:rsidR="00DD6666" w:rsidRDefault="00DD6666" w:rsidP="006227D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sidR="00BF3C82">
        <w:rPr>
          <w:rFonts w:ascii="Times New Roman" w:eastAsia="Times New Roman" w:hAnsi="Times New Roman"/>
          <w:sz w:val="28"/>
          <w:szCs w:val="28"/>
        </w:rPr>
        <w:t>2</w:t>
      </w:r>
    </w:p>
    <w:p w:rsidR="00260F77" w:rsidRPr="009224E6" w:rsidRDefault="00260F77" w:rsidP="006227D6">
      <w:pPr>
        <w:tabs>
          <w:tab w:val="left" w:pos="0"/>
        </w:tabs>
        <w:spacing w:after="0" w:line="240" w:lineRule="auto"/>
        <w:jc w:val="right"/>
        <w:rPr>
          <w:rFonts w:ascii="Times New Roman" w:eastAsia="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260F77">
        <w:trPr>
          <w:trHeight w:val="1585"/>
          <w:jc w:val="center"/>
        </w:trPr>
        <w:tc>
          <w:tcPr>
            <w:tcW w:w="4767" w:type="dxa"/>
            <w:tcBorders>
              <w:top w:val="nil"/>
              <w:left w:val="nil"/>
              <w:bottom w:val="nil"/>
              <w:right w:val="nil"/>
            </w:tcBorders>
            <w:vAlign w:val="center"/>
          </w:tcPr>
          <w:p w:rsidR="0021279F" w:rsidRPr="0021279F" w:rsidRDefault="0021279F" w:rsidP="006227D6">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DB11A4" w:rsidRDefault="0021279F" w:rsidP="006227D6">
            <w:pPr>
              <w:pStyle w:val="unformattexttopleveltext"/>
              <w:spacing w:before="0" w:beforeAutospacing="0" w:after="0" w:afterAutospacing="0"/>
            </w:pPr>
            <w:r w:rsidRPr="00DB11A4">
              <w:t xml:space="preserve">Руководителю </w:t>
            </w:r>
          </w:p>
          <w:p w:rsidR="0021279F" w:rsidRPr="0021279F" w:rsidRDefault="00DB11A4" w:rsidP="006227D6">
            <w:pPr>
              <w:spacing w:after="0" w:line="240" w:lineRule="auto"/>
              <w:rPr>
                <w:rFonts w:ascii="Times New Roman" w:hAnsi="Times New Roman"/>
              </w:rPr>
            </w:pPr>
            <w:r w:rsidRPr="00DB11A4">
              <w:rPr>
                <w:rFonts w:ascii="Times New Roman" w:eastAsia="Times New Roman" w:hAnsi="Times New Roman"/>
                <w:sz w:val="24"/>
                <w:szCs w:val="24"/>
              </w:rPr>
              <w:t>администрации МО «Новодевяткинское сельское поселение»</w:t>
            </w:r>
            <w:r w:rsidR="006227D6">
              <w:rPr>
                <w:rFonts w:ascii="Times New Roman" w:eastAsia="Times New Roman" w:hAnsi="Times New Roman"/>
                <w:sz w:val="24"/>
                <w:szCs w:val="24"/>
              </w:rPr>
              <w:t xml:space="preserve"> </w:t>
            </w:r>
            <w:r w:rsidRPr="00DB11A4">
              <w:rPr>
                <w:rFonts w:ascii="Times New Roman" w:eastAsia="Times New Roman" w:hAnsi="Times New Roman"/>
                <w:sz w:val="24"/>
                <w:szCs w:val="24"/>
              </w:rPr>
              <w:t>Всеволожского муниципального района Ленинградской области</w:t>
            </w:r>
          </w:p>
        </w:tc>
      </w:tr>
    </w:tbl>
    <w:p w:rsidR="00045939" w:rsidRDefault="00045939" w:rsidP="006227D6">
      <w:pPr>
        <w:pStyle w:val="1"/>
        <w:spacing w:after="0"/>
        <w:rPr>
          <w:rFonts w:ascii="Times New Roman" w:hAnsi="Times New Roman"/>
          <w:sz w:val="24"/>
          <w:szCs w:val="24"/>
        </w:rPr>
      </w:pPr>
    </w:p>
    <w:p w:rsidR="00795377" w:rsidRPr="00DB11A4" w:rsidRDefault="00795377" w:rsidP="006227D6">
      <w:pPr>
        <w:pStyle w:val="1"/>
        <w:spacing w:after="0"/>
        <w:rPr>
          <w:rFonts w:ascii="Times New Roman" w:hAnsi="Times New Roman"/>
          <w:b w:val="0"/>
          <w:sz w:val="24"/>
          <w:szCs w:val="24"/>
        </w:rPr>
      </w:pPr>
      <w:r w:rsidRPr="00DB11A4">
        <w:rPr>
          <w:rFonts w:ascii="Times New Roman" w:hAnsi="Times New Roman"/>
          <w:sz w:val="24"/>
          <w:szCs w:val="24"/>
        </w:rPr>
        <w:t>ЗАЯВЛЕНИЕ</w:t>
      </w:r>
    </w:p>
    <w:p w:rsidR="00795377" w:rsidRPr="00DB11A4" w:rsidRDefault="00795377" w:rsidP="006227D6">
      <w:pPr>
        <w:spacing w:after="0" w:line="240" w:lineRule="auto"/>
        <w:jc w:val="center"/>
        <w:rPr>
          <w:rFonts w:ascii="Times New Roman" w:hAnsi="Times New Roman"/>
          <w:sz w:val="24"/>
          <w:szCs w:val="24"/>
        </w:rPr>
      </w:pPr>
      <w:r w:rsidRPr="00DB11A4">
        <w:rPr>
          <w:rFonts w:ascii="Times New Roman" w:hAnsi="Times New Roman"/>
          <w:bCs/>
          <w:sz w:val="24"/>
          <w:szCs w:val="24"/>
        </w:rPr>
        <w:t>на выдачу разрешения</w:t>
      </w:r>
      <w:r w:rsidRPr="00DB11A4">
        <w:rPr>
          <w:rFonts w:ascii="Times New Roman" w:hAnsi="Times New Roman"/>
          <w:sz w:val="24"/>
          <w:szCs w:val="24"/>
        </w:rPr>
        <w:t xml:space="preserve"> на снос (пересадку) зеленых насаждений</w:t>
      </w:r>
    </w:p>
    <w:p w:rsidR="0021279F" w:rsidRPr="00DB11A4" w:rsidRDefault="0021279F" w:rsidP="006227D6">
      <w:pPr>
        <w:spacing w:after="0" w:line="240" w:lineRule="auto"/>
        <w:rPr>
          <w:rFonts w:ascii="Times New Roman" w:hAnsi="Times New Roman"/>
          <w:sz w:val="24"/>
          <w:szCs w:val="24"/>
        </w:rPr>
      </w:pPr>
    </w:p>
    <w:p w:rsidR="00FD1AF6" w:rsidRPr="00DB11A4" w:rsidRDefault="0021279F" w:rsidP="006227D6">
      <w:pPr>
        <w:spacing w:after="0" w:line="240" w:lineRule="auto"/>
        <w:jc w:val="both"/>
        <w:rPr>
          <w:rFonts w:ascii="Times New Roman" w:hAnsi="Times New Roman"/>
          <w:sz w:val="24"/>
          <w:szCs w:val="24"/>
        </w:rPr>
      </w:pPr>
      <w:r w:rsidRPr="00DB11A4">
        <w:rPr>
          <w:rFonts w:ascii="Times New Roman" w:hAnsi="Times New Roman"/>
          <w:sz w:val="24"/>
          <w:szCs w:val="24"/>
        </w:rPr>
        <w:t xml:space="preserve">         </w:t>
      </w:r>
      <w:proofErr w:type="gramStart"/>
      <w:r w:rsidRPr="00DB11A4">
        <w:rPr>
          <w:rFonts w:ascii="Times New Roman" w:hAnsi="Times New Roman"/>
          <w:sz w:val="24"/>
          <w:szCs w:val="24"/>
        </w:rPr>
        <w:t>Прошу выдать разрешение на снос зеленых насаждений ООО «Форум» генеральный директор Петров А.А. (юридический адрес: 198744, Санкт-Петербург, ул. Восстания, д.17, лит.</w:t>
      </w:r>
      <w:proofErr w:type="gramEnd"/>
      <w:r w:rsidRPr="00DB11A4">
        <w:rPr>
          <w:rFonts w:ascii="Times New Roman" w:hAnsi="Times New Roman"/>
          <w:sz w:val="24"/>
          <w:szCs w:val="24"/>
        </w:rPr>
        <w:t xml:space="preserve"> </w:t>
      </w:r>
      <w:proofErr w:type="gramStart"/>
      <w:r w:rsidRPr="00DB11A4">
        <w:rPr>
          <w:rFonts w:ascii="Times New Roman" w:hAnsi="Times New Roman"/>
          <w:sz w:val="24"/>
          <w:szCs w:val="24"/>
        </w:rPr>
        <w:t xml:space="preserve">Б., фактический адрес: 188400, Ленинградская область, Выборгский район, пос. </w:t>
      </w:r>
      <w:proofErr w:type="spellStart"/>
      <w:r w:rsidRPr="00DB11A4">
        <w:rPr>
          <w:rFonts w:ascii="Times New Roman" w:hAnsi="Times New Roman"/>
          <w:sz w:val="24"/>
          <w:szCs w:val="24"/>
        </w:rPr>
        <w:t>Селиверстово</w:t>
      </w:r>
      <w:proofErr w:type="spellEnd"/>
      <w:r w:rsidRPr="00DB11A4">
        <w:rPr>
          <w:rFonts w:ascii="Times New Roman" w:hAnsi="Times New Roman"/>
          <w:sz w:val="24"/>
          <w:szCs w:val="24"/>
        </w:rPr>
        <w:t xml:space="preserve">, д.25, тел. 8-813-73212-78) ИНН 47824575, в связи со строительством объекта капитального строительства. </w:t>
      </w:r>
      <w:proofErr w:type="gramEnd"/>
    </w:p>
    <w:p w:rsidR="00FD1AF6" w:rsidRPr="00DB11A4" w:rsidRDefault="00FD1AF6" w:rsidP="006227D6">
      <w:pPr>
        <w:spacing w:after="0" w:line="240" w:lineRule="auto"/>
        <w:jc w:val="both"/>
        <w:rPr>
          <w:rFonts w:ascii="Times New Roman" w:hAnsi="Times New Roman"/>
          <w:sz w:val="24"/>
          <w:szCs w:val="24"/>
        </w:rPr>
      </w:pPr>
      <w:r w:rsidRPr="00DB11A4">
        <w:rPr>
          <w:rFonts w:ascii="Times New Roman" w:hAnsi="Times New Roman"/>
          <w:sz w:val="24"/>
          <w:szCs w:val="24"/>
        </w:rPr>
        <w:t xml:space="preserve">         </w:t>
      </w:r>
      <w:r w:rsidR="0021279F" w:rsidRPr="00DB11A4">
        <w:rPr>
          <w:rFonts w:ascii="Times New Roman" w:hAnsi="Times New Roman"/>
          <w:sz w:val="24"/>
          <w:szCs w:val="24"/>
        </w:rPr>
        <w:t xml:space="preserve">Адрес сноса зеленых насаждений: Ленинградская область, Выборгский район, пос. </w:t>
      </w:r>
      <w:proofErr w:type="spellStart"/>
      <w:r w:rsidR="0021279F" w:rsidRPr="00DB11A4">
        <w:rPr>
          <w:rFonts w:ascii="Times New Roman" w:hAnsi="Times New Roman"/>
          <w:sz w:val="24"/>
          <w:szCs w:val="24"/>
        </w:rPr>
        <w:t>Селиверстово</w:t>
      </w:r>
      <w:proofErr w:type="spellEnd"/>
      <w:r w:rsidR="0021279F" w:rsidRPr="00DB11A4">
        <w:rPr>
          <w:rFonts w:ascii="Times New Roman" w:hAnsi="Times New Roman"/>
          <w:sz w:val="24"/>
          <w:szCs w:val="24"/>
        </w:rPr>
        <w:t>, квартал 43-47</w:t>
      </w:r>
      <w:r w:rsidRPr="00DB11A4">
        <w:rPr>
          <w:rFonts w:ascii="Times New Roman" w:hAnsi="Times New Roman"/>
          <w:sz w:val="24"/>
          <w:szCs w:val="24"/>
        </w:rPr>
        <w:t>. На территории находятся двадцать деревьев, десять кустарников.</w:t>
      </w:r>
    </w:p>
    <w:p w:rsidR="0021279F" w:rsidRPr="0021279F" w:rsidRDefault="0021279F" w:rsidP="006227D6">
      <w:pPr>
        <w:pStyle w:val="32"/>
        <w:spacing w:after="0"/>
        <w:rPr>
          <w:sz w:val="20"/>
        </w:rPr>
      </w:pPr>
    </w:p>
    <w:p w:rsidR="0021279F" w:rsidRPr="0021279F" w:rsidRDefault="0021279F" w:rsidP="006227D6">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6227D6">
      <w:pPr>
        <w:spacing w:after="0" w:line="240" w:lineRule="auto"/>
        <w:rPr>
          <w:rFonts w:ascii="Times New Roman" w:hAnsi="Times New Roman"/>
          <w:sz w:val="28"/>
          <w:szCs w:val="28"/>
        </w:rPr>
      </w:pPr>
    </w:p>
    <w:p w:rsidR="0021279F" w:rsidRPr="0021279F" w:rsidRDefault="0021279F" w:rsidP="006227D6">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6227D6">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6227D6">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6227D6">
      <w:pPr>
        <w:spacing w:after="0" w:line="240" w:lineRule="auto"/>
        <w:jc w:val="right"/>
        <w:rPr>
          <w:sz w:val="28"/>
          <w:szCs w:val="28"/>
        </w:rPr>
      </w:pPr>
    </w:p>
    <w:p w:rsidR="0021279F" w:rsidRPr="0021279F" w:rsidRDefault="0021279F" w:rsidP="006227D6">
      <w:pPr>
        <w:spacing w:after="0" w:line="240" w:lineRule="auto"/>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6227D6">
      <w:pPr>
        <w:pStyle w:val="ConsPlusNonformat"/>
      </w:pPr>
    </w:p>
    <w:p w:rsidR="0021279F" w:rsidRPr="0021279F" w:rsidRDefault="0021279F" w:rsidP="006227D6">
      <w:pPr>
        <w:pStyle w:val="ConsPlusNonformat"/>
      </w:pPr>
      <w:r w:rsidRPr="0021279F">
        <w:t xml:space="preserve">    ┌──┐</w:t>
      </w:r>
    </w:p>
    <w:p w:rsidR="0021279F" w:rsidRPr="0021279F" w:rsidRDefault="0021279F" w:rsidP="006227D6">
      <w:pPr>
        <w:pStyle w:val="ConsPlusNonformat"/>
        <w:rPr>
          <w:rFonts w:ascii="Times New Roman" w:hAnsi="Times New Roman" w:cs="Times New Roman"/>
          <w:sz w:val="24"/>
          <w:szCs w:val="24"/>
        </w:rPr>
      </w:pPr>
      <w:r w:rsidRPr="0021279F">
        <w:t xml:space="preserve">    │  </w:t>
      </w:r>
      <w:proofErr w:type="spellStart"/>
      <w:r w:rsidRPr="0021279F">
        <w:t>│</w:t>
      </w:r>
      <w:proofErr w:type="spellEnd"/>
      <w:r w:rsidRPr="0021279F">
        <w:t xml:space="preserve"> </w:t>
      </w:r>
      <w:r w:rsidRPr="0021279F">
        <w:rPr>
          <w:rFonts w:ascii="Times New Roman" w:hAnsi="Times New Roman" w:cs="Times New Roman"/>
          <w:sz w:val="24"/>
          <w:szCs w:val="24"/>
        </w:rPr>
        <w:t>выдать на руки в Администрации</w:t>
      </w:r>
    </w:p>
    <w:p w:rsidR="0021279F" w:rsidRPr="0021279F" w:rsidRDefault="0021279F" w:rsidP="006227D6">
      <w:pPr>
        <w:pStyle w:val="ConsPlusNonformat"/>
      </w:pPr>
      <w:r w:rsidRPr="0021279F">
        <w:t xml:space="preserve">    ├──┤</w:t>
      </w:r>
    </w:p>
    <w:p w:rsidR="0021279F" w:rsidRPr="0021279F" w:rsidRDefault="0021279F" w:rsidP="006227D6">
      <w:pPr>
        <w:pStyle w:val="ConsPlusNonformat"/>
        <w:rPr>
          <w:rFonts w:ascii="Times New Roman" w:hAnsi="Times New Roman" w:cs="Times New Roman"/>
          <w:sz w:val="24"/>
          <w:szCs w:val="24"/>
        </w:rPr>
      </w:pPr>
      <w:r w:rsidRPr="0021279F">
        <w:t xml:space="preserve">    │  </w:t>
      </w:r>
      <w:proofErr w:type="spellStart"/>
      <w:r w:rsidRPr="0021279F">
        <w:t>│</w:t>
      </w:r>
      <w:proofErr w:type="spellEnd"/>
      <w:r w:rsidRPr="0021279F">
        <w:t xml:space="preserve"> </w:t>
      </w:r>
      <w:r w:rsidRPr="0021279F">
        <w:rPr>
          <w:rFonts w:ascii="Times New Roman" w:hAnsi="Times New Roman" w:cs="Times New Roman"/>
          <w:sz w:val="24"/>
          <w:szCs w:val="24"/>
        </w:rPr>
        <w:t>выдать на руки в МФЦ</w:t>
      </w:r>
    </w:p>
    <w:p w:rsidR="0021279F" w:rsidRPr="0021279F" w:rsidRDefault="0021279F" w:rsidP="006227D6">
      <w:pPr>
        <w:pStyle w:val="ConsPlusNonformat"/>
      </w:pPr>
      <w:r w:rsidRPr="0021279F">
        <w:t xml:space="preserve">    ├──┤    </w:t>
      </w:r>
    </w:p>
    <w:p w:rsidR="0021279F" w:rsidRPr="0021279F" w:rsidRDefault="0021279F" w:rsidP="006227D6">
      <w:pPr>
        <w:pStyle w:val="ConsPlusNonformat"/>
        <w:rPr>
          <w:rFonts w:ascii="Times New Roman" w:hAnsi="Times New Roman" w:cs="Times New Roman"/>
        </w:rPr>
      </w:pPr>
      <w:r w:rsidRPr="0021279F">
        <w:t xml:space="preserve">    │</w:t>
      </w:r>
      <w:r w:rsidR="00FD1AF6">
        <w:rPr>
          <w:lang w:val="en-US"/>
        </w:rPr>
        <w:t>V</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6227D6">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6227D6">
      <w:pPr>
        <w:pStyle w:val="ConsPlusNonformat"/>
        <w:rPr>
          <w:rFonts w:ascii="Times New Roman" w:hAnsi="Times New Roman" w:cs="Times New Roman"/>
          <w:sz w:val="28"/>
          <w:szCs w:val="28"/>
        </w:rPr>
      </w:pPr>
      <w:r w:rsidRPr="0021279F">
        <w:t xml:space="preserve">    └──┘</w:t>
      </w:r>
    </w:p>
    <w:p w:rsidR="0021279F" w:rsidRDefault="0021279F" w:rsidP="006227D6">
      <w:pPr>
        <w:spacing w:after="0" w:line="240" w:lineRule="auto"/>
        <w:jc w:val="both"/>
        <w:rPr>
          <w:rFonts w:ascii="Times New Roman" w:hAnsi="Times New Roman"/>
          <w:sz w:val="28"/>
          <w:szCs w:val="28"/>
        </w:rPr>
      </w:pPr>
    </w:p>
    <w:p w:rsidR="0021279F" w:rsidRDefault="0021279F" w:rsidP="006227D6">
      <w:pPr>
        <w:spacing w:after="0" w:line="240" w:lineRule="auto"/>
        <w:jc w:val="both"/>
        <w:rPr>
          <w:rFonts w:ascii="Times New Roman" w:hAnsi="Times New Roman"/>
          <w:sz w:val="28"/>
          <w:szCs w:val="28"/>
        </w:rPr>
      </w:pPr>
    </w:p>
    <w:p w:rsidR="00DD6666" w:rsidRPr="009224E6" w:rsidRDefault="00DD6666" w:rsidP="006227D6">
      <w:pPr>
        <w:widowControl w:val="0"/>
        <w:spacing w:after="0" w:line="240" w:lineRule="auto"/>
        <w:ind w:firstLine="709"/>
        <w:jc w:val="center"/>
        <w:rPr>
          <w:rFonts w:ascii="Times New Roman" w:eastAsia="Times New Roman" w:hAnsi="Times New Roman"/>
          <w:b/>
          <w:bCs/>
          <w:sz w:val="28"/>
          <w:szCs w:val="28"/>
        </w:rPr>
      </w:pPr>
    </w:p>
    <w:sectPr w:rsidR="00DD6666" w:rsidRPr="009224E6" w:rsidSect="00260F77">
      <w:pgSz w:w="11906" w:h="16838"/>
      <w:pgMar w:top="794" w:right="851"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145" w:rsidRDefault="009D7145" w:rsidP="0021279F">
      <w:pPr>
        <w:spacing w:after="0" w:line="240" w:lineRule="auto"/>
      </w:pPr>
      <w:r>
        <w:separator/>
      </w:r>
    </w:p>
  </w:endnote>
  <w:endnote w:type="continuationSeparator" w:id="0">
    <w:p w:rsidR="009D7145" w:rsidRDefault="009D7145"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4330"/>
      <w:docPartObj>
        <w:docPartGallery w:val="Page Numbers (Bottom of Page)"/>
        <w:docPartUnique/>
      </w:docPartObj>
    </w:sdtPr>
    <w:sdtContent>
      <w:p w:rsidR="00260F77" w:rsidRDefault="00692B1B">
        <w:pPr>
          <w:pStyle w:val="afa"/>
          <w:jc w:val="right"/>
        </w:pPr>
        <w:r w:rsidRPr="00260F77">
          <w:rPr>
            <w:rFonts w:ascii="Times New Roman" w:hAnsi="Times New Roman"/>
            <w:sz w:val="20"/>
            <w:szCs w:val="20"/>
          </w:rPr>
          <w:fldChar w:fldCharType="begin"/>
        </w:r>
        <w:r w:rsidR="00260F77" w:rsidRPr="00260F77">
          <w:rPr>
            <w:rFonts w:ascii="Times New Roman" w:hAnsi="Times New Roman"/>
            <w:sz w:val="20"/>
            <w:szCs w:val="20"/>
          </w:rPr>
          <w:instrText xml:space="preserve"> PAGE   \* MERGEFORMAT </w:instrText>
        </w:r>
        <w:r w:rsidRPr="00260F77">
          <w:rPr>
            <w:rFonts w:ascii="Times New Roman" w:hAnsi="Times New Roman"/>
            <w:sz w:val="20"/>
            <w:szCs w:val="20"/>
          </w:rPr>
          <w:fldChar w:fldCharType="separate"/>
        </w:r>
        <w:r w:rsidR="00FD1844">
          <w:rPr>
            <w:rFonts w:ascii="Times New Roman" w:hAnsi="Times New Roman"/>
            <w:noProof/>
            <w:sz w:val="20"/>
            <w:szCs w:val="20"/>
          </w:rPr>
          <w:t>14</w:t>
        </w:r>
        <w:r w:rsidRPr="00260F77">
          <w:rPr>
            <w:rFonts w:ascii="Times New Roman" w:hAnsi="Times New Roman"/>
            <w:sz w:val="20"/>
            <w:szCs w:val="20"/>
          </w:rPr>
          <w:fldChar w:fldCharType="end"/>
        </w:r>
      </w:p>
    </w:sdtContent>
  </w:sdt>
  <w:p w:rsidR="00260F77" w:rsidRDefault="00260F7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145" w:rsidRDefault="009D7145" w:rsidP="0021279F">
      <w:pPr>
        <w:spacing w:after="0" w:line="240" w:lineRule="auto"/>
      </w:pPr>
      <w:r>
        <w:separator/>
      </w:r>
    </w:p>
  </w:footnote>
  <w:footnote w:type="continuationSeparator" w:id="0">
    <w:p w:rsidR="009D7145" w:rsidRDefault="009D7145" w:rsidP="0021279F">
      <w:pPr>
        <w:spacing w:after="0" w:line="240" w:lineRule="auto"/>
      </w:pPr>
      <w:r>
        <w:continuationSeparator/>
      </w:r>
    </w:p>
  </w:footnote>
  <w:footnote w:id="1">
    <w:p w:rsidR="00B707F2" w:rsidRPr="002600BA" w:rsidRDefault="00B707F2" w:rsidP="0021279F">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B707F2" w:rsidRPr="002600BA" w:rsidRDefault="00B707F2" w:rsidP="0021279F">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B707F2" w:rsidRPr="00782FFD" w:rsidRDefault="00B707F2" w:rsidP="0021279F">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B707F2" w:rsidRDefault="00B707F2" w:rsidP="0021279F">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42C18"/>
    <w:rsid w:val="00003380"/>
    <w:rsid w:val="000250E9"/>
    <w:rsid w:val="00042C18"/>
    <w:rsid w:val="0004397B"/>
    <w:rsid w:val="00045939"/>
    <w:rsid w:val="00057DA3"/>
    <w:rsid w:val="000723F0"/>
    <w:rsid w:val="00077857"/>
    <w:rsid w:val="0008298B"/>
    <w:rsid w:val="0008735D"/>
    <w:rsid w:val="000A281B"/>
    <w:rsid w:val="000A5C7D"/>
    <w:rsid w:val="000B421A"/>
    <w:rsid w:val="000D0753"/>
    <w:rsid w:val="000E60B0"/>
    <w:rsid w:val="000F135B"/>
    <w:rsid w:val="000F29E9"/>
    <w:rsid w:val="000F45E8"/>
    <w:rsid w:val="000F4BD5"/>
    <w:rsid w:val="00102549"/>
    <w:rsid w:val="001049A6"/>
    <w:rsid w:val="0011175D"/>
    <w:rsid w:val="00116127"/>
    <w:rsid w:val="00123D6B"/>
    <w:rsid w:val="00141B8D"/>
    <w:rsid w:val="00141DC9"/>
    <w:rsid w:val="00155A62"/>
    <w:rsid w:val="00164CDB"/>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0F77"/>
    <w:rsid w:val="00265DCC"/>
    <w:rsid w:val="00294536"/>
    <w:rsid w:val="002B2BB8"/>
    <w:rsid w:val="002B76B7"/>
    <w:rsid w:val="002C6B3F"/>
    <w:rsid w:val="00302B39"/>
    <w:rsid w:val="00311C2D"/>
    <w:rsid w:val="00312126"/>
    <w:rsid w:val="00330181"/>
    <w:rsid w:val="0033024B"/>
    <w:rsid w:val="00334365"/>
    <w:rsid w:val="00340A91"/>
    <w:rsid w:val="003551A3"/>
    <w:rsid w:val="0036271B"/>
    <w:rsid w:val="00382047"/>
    <w:rsid w:val="003832C1"/>
    <w:rsid w:val="00383372"/>
    <w:rsid w:val="0039098C"/>
    <w:rsid w:val="003A6263"/>
    <w:rsid w:val="003B4078"/>
    <w:rsid w:val="003D30D6"/>
    <w:rsid w:val="003E0091"/>
    <w:rsid w:val="003E3AEA"/>
    <w:rsid w:val="003F1F88"/>
    <w:rsid w:val="003F54B1"/>
    <w:rsid w:val="00401BA4"/>
    <w:rsid w:val="004216F0"/>
    <w:rsid w:val="00422371"/>
    <w:rsid w:val="00442ABC"/>
    <w:rsid w:val="00462206"/>
    <w:rsid w:val="004677DF"/>
    <w:rsid w:val="00485B5C"/>
    <w:rsid w:val="00493C8A"/>
    <w:rsid w:val="004A3FA6"/>
    <w:rsid w:val="004B4529"/>
    <w:rsid w:val="004B5D32"/>
    <w:rsid w:val="004C0F93"/>
    <w:rsid w:val="004C623D"/>
    <w:rsid w:val="004E25B3"/>
    <w:rsid w:val="00500962"/>
    <w:rsid w:val="00501A0C"/>
    <w:rsid w:val="005040B8"/>
    <w:rsid w:val="0053005E"/>
    <w:rsid w:val="005337E5"/>
    <w:rsid w:val="00540FD7"/>
    <w:rsid w:val="005537D4"/>
    <w:rsid w:val="005640B9"/>
    <w:rsid w:val="005850EC"/>
    <w:rsid w:val="00591A80"/>
    <w:rsid w:val="00591E7F"/>
    <w:rsid w:val="0059259C"/>
    <w:rsid w:val="005A02F3"/>
    <w:rsid w:val="005A4C73"/>
    <w:rsid w:val="005C4C8E"/>
    <w:rsid w:val="005C58D1"/>
    <w:rsid w:val="005C716F"/>
    <w:rsid w:val="005D4AF1"/>
    <w:rsid w:val="005E553E"/>
    <w:rsid w:val="0060195B"/>
    <w:rsid w:val="00602065"/>
    <w:rsid w:val="0061265C"/>
    <w:rsid w:val="006227D6"/>
    <w:rsid w:val="00626819"/>
    <w:rsid w:val="006403C6"/>
    <w:rsid w:val="00644B0A"/>
    <w:rsid w:val="0065062A"/>
    <w:rsid w:val="006535F1"/>
    <w:rsid w:val="006535FE"/>
    <w:rsid w:val="006667F2"/>
    <w:rsid w:val="00671E3E"/>
    <w:rsid w:val="006736A6"/>
    <w:rsid w:val="00674927"/>
    <w:rsid w:val="00680B62"/>
    <w:rsid w:val="00692B1B"/>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508C"/>
    <w:rsid w:val="007454DF"/>
    <w:rsid w:val="00754461"/>
    <w:rsid w:val="007578BC"/>
    <w:rsid w:val="0076245E"/>
    <w:rsid w:val="00770937"/>
    <w:rsid w:val="00784366"/>
    <w:rsid w:val="007905F9"/>
    <w:rsid w:val="00795377"/>
    <w:rsid w:val="007A4B82"/>
    <w:rsid w:val="007B52CA"/>
    <w:rsid w:val="007C0D0F"/>
    <w:rsid w:val="007D0EB4"/>
    <w:rsid w:val="007D77FA"/>
    <w:rsid w:val="007E24B5"/>
    <w:rsid w:val="00812A6B"/>
    <w:rsid w:val="0083163A"/>
    <w:rsid w:val="00847D7C"/>
    <w:rsid w:val="00850E10"/>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2978"/>
    <w:rsid w:val="009A6546"/>
    <w:rsid w:val="009C01E8"/>
    <w:rsid w:val="009C061F"/>
    <w:rsid w:val="009C1B8E"/>
    <w:rsid w:val="009C6584"/>
    <w:rsid w:val="009D7145"/>
    <w:rsid w:val="009E4C65"/>
    <w:rsid w:val="00A11E08"/>
    <w:rsid w:val="00A17254"/>
    <w:rsid w:val="00A24813"/>
    <w:rsid w:val="00A301FA"/>
    <w:rsid w:val="00A30C22"/>
    <w:rsid w:val="00A31882"/>
    <w:rsid w:val="00A52100"/>
    <w:rsid w:val="00A549EF"/>
    <w:rsid w:val="00A65340"/>
    <w:rsid w:val="00A75BC4"/>
    <w:rsid w:val="00A818A6"/>
    <w:rsid w:val="00A914C4"/>
    <w:rsid w:val="00AC6472"/>
    <w:rsid w:val="00AD5D23"/>
    <w:rsid w:val="00AF21E8"/>
    <w:rsid w:val="00AF48C2"/>
    <w:rsid w:val="00AF7E6B"/>
    <w:rsid w:val="00B21A96"/>
    <w:rsid w:val="00B403E4"/>
    <w:rsid w:val="00B53B80"/>
    <w:rsid w:val="00B6794D"/>
    <w:rsid w:val="00B707F2"/>
    <w:rsid w:val="00B72814"/>
    <w:rsid w:val="00B97470"/>
    <w:rsid w:val="00BB6C71"/>
    <w:rsid w:val="00BB7B83"/>
    <w:rsid w:val="00BD1F21"/>
    <w:rsid w:val="00BE209F"/>
    <w:rsid w:val="00BE6B7B"/>
    <w:rsid w:val="00BF3C82"/>
    <w:rsid w:val="00C11CCE"/>
    <w:rsid w:val="00C1258B"/>
    <w:rsid w:val="00C33A62"/>
    <w:rsid w:val="00C70460"/>
    <w:rsid w:val="00C709C0"/>
    <w:rsid w:val="00C906C0"/>
    <w:rsid w:val="00CA7652"/>
    <w:rsid w:val="00CA78D2"/>
    <w:rsid w:val="00CC69B7"/>
    <w:rsid w:val="00CD3766"/>
    <w:rsid w:val="00CE3660"/>
    <w:rsid w:val="00CF3D71"/>
    <w:rsid w:val="00D257CB"/>
    <w:rsid w:val="00D563BA"/>
    <w:rsid w:val="00D70CB6"/>
    <w:rsid w:val="00D841F4"/>
    <w:rsid w:val="00D84FCC"/>
    <w:rsid w:val="00D87DDC"/>
    <w:rsid w:val="00D9196A"/>
    <w:rsid w:val="00DB11A4"/>
    <w:rsid w:val="00DC493C"/>
    <w:rsid w:val="00DC70D2"/>
    <w:rsid w:val="00DD5EE6"/>
    <w:rsid w:val="00DD6666"/>
    <w:rsid w:val="00DD6ED8"/>
    <w:rsid w:val="00DE2070"/>
    <w:rsid w:val="00DE29AB"/>
    <w:rsid w:val="00DE7967"/>
    <w:rsid w:val="00E02BEC"/>
    <w:rsid w:val="00E12FD2"/>
    <w:rsid w:val="00E3574A"/>
    <w:rsid w:val="00E4598E"/>
    <w:rsid w:val="00E57A40"/>
    <w:rsid w:val="00E92E4C"/>
    <w:rsid w:val="00EB1D75"/>
    <w:rsid w:val="00EB68D9"/>
    <w:rsid w:val="00EC56AF"/>
    <w:rsid w:val="00ED5D11"/>
    <w:rsid w:val="00EF4AA0"/>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D1844"/>
    <w:rsid w:val="00FD1AF6"/>
    <w:rsid w:val="00FE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No Spacing"/>
    <w:uiPriority w:val="1"/>
    <w:qFormat/>
    <w:rsid w:val="007A4B82"/>
    <w:rPr>
      <w:rFonts w:ascii="Times New Roman" w:eastAsia="Times New Roman" w:hAnsi="Times New Roman"/>
      <w:sz w:val="26"/>
      <w:szCs w:val="22"/>
    </w:rPr>
  </w:style>
  <w:style w:type="paragraph" w:styleId="af8">
    <w:name w:val="header"/>
    <w:basedOn w:val="a"/>
    <w:link w:val="af9"/>
    <w:uiPriority w:val="99"/>
    <w:semiHidden/>
    <w:unhideWhenUsed/>
    <w:rsid w:val="00260F77"/>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260F77"/>
    <w:rPr>
      <w:sz w:val="22"/>
      <w:szCs w:val="22"/>
    </w:rPr>
  </w:style>
  <w:style w:type="paragraph" w:styleId="afa">
    <w:name w:val="footer"/>
    <w:basedOn w:val="a"/>
    <w:link w:val="afb"/>
    <w:uiPriority w:val="99"/>
    <w:unhideWhenUsed/>
    <w:rsid w:val="00260F77"/>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60F7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45C8-022A-4D71-95C5-682226ED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3403</Words>
  <Characters>19399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Ольга</cp:lastModifiedBy>
  <cp:revision>27</cp:revision>
  <cp:lastPrinted>2017-09-04T11:59:00Z</cp:lastPrinted>
  <dcterms:created xsi:type="dcterms:W3CDTF">2016-05-24T11:01:00Z</dcterms:created>
  <dcterms:modified xsi:type="dcterms:W3CDTF">2017-09-07T11:35:00Z</dcterms:modified>
</cp:coreProperties>
</file>